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E0F5F" w:rsidRDefault="002E0F5F" w:rsidP="003A538A">
      <w:pPr>
        <w:jc w:val="center"/>
        <w:rPr>
          <w:b/>
          <w:sz w:val="28"/>
          <w:szCs w:val="28"/>
        </w:rPr>
      </w:pPr>
    </w:p>
    <w:p w:rsidR="002E0F5F" w:rsidRDefault="002E0F5F" w:rsidP="003A538A">
      <w:pPr>
        <w:jc w:val="center"/>
        <w:rPr>
          <w:b/>
          <w:sz w:val="28"/>
          <w:szCs w:val="28"/>
        </w:rPr>
      </w:pPr>
    </w:p>
    <w:p w:rsidR="002E0F5F" w:rsidRDefault="002E0F5F" w:rsidP="003A538A">
      <w:pPr>
        <w:jc w:val="center"/>
        <w:rPr>
          <w:b/>
          <w:sz w:val="28"/>
          <w:szCs w:val="28"/>
        </w:rPr>
      </w:pPr>
    </w:p>
    <w:p w:rsidR="003432E2" w:rsidRPr="003432E2" w:rsidRDefault="003432E2" w:rsidP="003432E2">
      <w:pPr>
        <w:widowControl/>
        <w:shd w:val="clear" w:color="auto" w:fill="FFFFFF"/>
        <w:autoSpaceDE/>
        <w:autoSpaceDN/>
        <w:adjustRightInd/>
        <w:rPr>
          <w:rFonts w:ascii="yandex-sans" w:eastAsia="Times New Roman" w:hAnsi="yandex-sans"/>
          <w:color w:val="000000"/>
          <w:sz w:val="23"/>
          <w:szCs w:val="23"/>
        </w:rPr>
      </w:pPr>
      <w:r w:rsidRPr="003432E2">
        <w:rPr>
          <w:rFonts w:ascii="yandex-sans" w:eastAsia="Calibri" w:hAnsi="yandex-sans"/>
          <w:color w:val="000000"/>
          <w:sz w:val="23"/>
          <w:szCs w:val="23"/>
          <w:shd w:val="clear" w:color="auto" w:fill="FFFFFF"/>
          <w:lang w:eastAsia="en-US"/>
        </w:rPr>
        <w:t xml:space="preserve">                            БЛАНК-ЗАЯВКА НА ПУБЛИКАЦИЮ</w:t>
      </w:r>
    </w:p>
    <w:p w:rsidR="003432E2" w:rsidRPr="003432E2" w:rsidRDefault="003432E2" w:rsidP="003432E2">
      <w:pPr>
        <w:widowControl/>
        <w:shd w:val="clear" w:color="auto" w:fill="FFFFFF"/>
        <w:autoSpaceDE/>
        <w:autoSpaceDN/>
        <w:adjustRightInd/>
        <w:rPr>
          <w:rFonts w:ascii="yandex-sans" w:eastAsia="Times New Roman" w:hAnsi="yandex-sans"/>
          <w:color w:val="000000"/>
          <w:sz w:val="23"/>
          <w:szCs w:val="23"/>
        </w:rPr>
      </w:pPr>
    </w:p>
    <w:p w:rsidR="003432E2" w:rsidRPr="003432E2" w:rsidRDefault="003432E2" w:rsidP="003432E2">
      <w:pPr>
        <w:widowControl/>
        <w:shd w:val="clear" w:color="auto" w:fill="FFFFFF"/>
        <w:autoSpaceDE/>
        <w:autoSpaceDN/>
        <w:adjustRightInd/>
        <w:rPr>
          <w:rFonts w:ascii="yandex-sans" w:eastAsia="Times New Roman" w:hAnsi="yandex-sans"/>
          <w:color w:val="000000"/>
          <w:sz w:val="23"/>
          <w:szCs w:val="23"/>
        </w:rPr>
      </w:pPr>
      <w:r w:rsidRPr="003432E2">
        <w:rPr>
          <w:rFonts w:ascii="yandex-sans" w:eastAsia="Times New Roman" w:hAnsi="yandex-sans"/>
          <w:color w:val="000000"/>
          <w:sz w:val="23"/>
          <w:szCs w:val="23"/>
        </w:rPr>
        <w:t>Фамилия, имя, отчество автора работы: -     Назаренко Людмила Николаевна</w:t>
      </w:r>
    </w:p>
    <w:p w:rsidR="003432E2" w:rsidRPr="003432E2" w:rsidRDefault="003432E2" w:rsidP="003432E2">
      <w:pPr>
        <w:widowControl/>
        <w:shd w:val="clear" w:color="auto" w:fill="FFFFFF"/>
        <w:autoSpaceDE/>
        <w:autoSpaceDN/>
        <w:adjustRightInd/>
        <w:rPr>
          <w:rFonts w:ascii="yandex-sans" w:eastAsia="Times New Roman" w:hAnsi="yandex-sans"/>
          <w:color w:val="000000"/>
          <w:sz w:val="23"/>
          <w:szCs w:val="23"/>
        </w:rPr>
      </w:pPr>
    </w:p>
    <w:p w:rsidR="003432E2" w:rsidRPr="003432E2" w:rsidRDefault="003432E2" w:rsidP="003432E2">
      <w:pPr>
        <w:widowControl/>
        <w:shd w:val="clear" w:color="auto" w:fill="FFFFFF"/>
        <w:autoSpaceDE/>
        <w:autoSpaceDN/>
        <w:adjustRightInd/>
        <w:rPr>
          <w:rFonts w:ascii="yandex-sans" w:eastAsia="Times New Roman" w:hAnsi="yandex-sans"/>
          <w:color w:val="000000"/>
          <w:sz w:val="23"/>
          <w:szCs w:val="23"/>
        </w:rPr>
      </w:pPr>
      <w:r w:rsidRPr="003432E2">
        <w:rPr>
          <w:rFonts w:ascii="yandex-sans" w:eastAsia="Times New Roman" w:hAnsi="yandex-sans"/>
          <w:color w:val="000000"/>
          <w:sz w:val="23"/>
          <w:szCs w:val="23"/>
        </w:rPr>
        <w:t xml:space="preserve">Должность:            - воспитатель </w:t>
      </w:r>
    </w:p>
    <w:p w:rsidR="003432E2" w:rsidRPr="003432E2" w:rsidRDefault="003432E2" w:rsidP="003432E2">
      <w:pPr>
        <w:widowControl/>
        <w:shd w:val="clear" w:color="auto" w:fill="FFFFFF"/>
        <w:autoSpaceDE/>
        <w:autoSpaceDN/>
        <w:adjustRightInd/>
        <w:rPr>
          <w:rFonts w:ascii="yandex-sans" w:eastAsia="Times New Roman" w:hAnsi="yandex-sans"/>
          <w:color w:val="000000"/>
          <w:sz w:val="23"/>
          <w:szCs w:val="23"/>
        </w:rPr>
      </w:pPr>
      <w:r w:rsidRPr="003432E2">
        <w:rPr>
          <w:rFonts w:ascii="yandex-sans" w:eastAsia="Times New Roman" w:hAnsi="yandex-sans"/>
          <w:color w:val="000000"/>
          <w:sz w:val="23"/>
          <w:szCs w:val="23"/>
        </w:rPr>
        <w:t>Для детей возраст,  старший  разновозрастной от 5до 7 лет</w:t>
      </w:r>
    </w:p>
    <w:p w:rsidR="003432E2" w:rsidRPr="003432E2" w:rsidRDefault="003432E2" w:rsidP="003432E2">
      <w:pPr>
        <w:widowControl/>
        <w:shd w:val="clear" w:color="auto" w:fill="FFFFFF"/>
        <w:autoSpaceDE/>
        <w:autoSpaceDN/>
        <w:adjustRightInd/>
        <w:rPr>
          <w:rFonts w:ascii="yandex-sans" w:eastAsia="Times New Roman" w:hAnsi="yandex-sans"/>
          <w:color w:val="000000"/>
          <w:sz w:val="23"/>
          <w:szCs w:val="23"/>
        </w:rPr>
      </w:pPr>
    </w:p>
    <w:p w:rsidR="003432E2" w:rsidRPr="003432E2" w:rsidRDefault="003432E2" w:rsidP="003432E2">
      <w:pPr>
        <w:widowControl/>
        <w:shd w:val="clear" w:color="auto" w:fill="FFFFFF"/>
        <w:autoSpaceDE/>
        <w:autoSpaceDN/>
        <w:adjustRightInd/>
        <w:rPr>
          <w:rFonts w:ascii="yandex-sans" w:eastAsia="Times New Roman" w:hAnsi="yandex-sans"/>
          <w:color w:val="000000"/>
          <w:sz w:val="23"/>
          <w:szCs w:val="23"/>
        </w:rPr>
      </w:pPr>
      <w:r w:rsidRPr="003432E2">
        <w:rPr>
          <w:rFonts w:ascii="yandex-sans" w:eastAsia="Times New Roman" w:hAnsi="yandex-sans"/>
          <w:color w:val="000000"/>
          <w:sz w:val="23"/>
          <w:szCs w:val="23"/>
        </w:rPr>
        <w:t>Сокращённое название ОУ:- МБДОУ Д\</w:t>
      </w:r>
      <w:proofErr w:type="gramStart"/>
      <w:r w:rsidRPr="003432E2">
        <w:rPr>
          <w:rFonts w:ascii="yandex-sans" w:eastAsia="Times New Roman" w:hAnsi="yandex-sans"/>
          <w:color w:val="000000"/>
          <w:sz w:val="23"/>
          <w:szCs w:val="23"/>
        </w:rPr>
        <w:t>С</w:t>
      </w:r>
      <w:proofErr w:type="gramEnd"/>
      <w:r w:rsidRPr="003432E2">
        <w:rPr>
          <w:rFonts w:ascii="yandex-sans" w:eastAsia="Times New Roman" w:hAnsi="yandex-sans"/>
          <w:color w:val="000000"/>
          <w:sz w:val="23"/>
          <w:szCs w:val="23"/>
        </w:rPr>
        <w:t xml:space="preserve"> « Петушок»</w:t>
      </w:r>
    </w:p>
    <w:p w:rsidR="003432E2" w:rsidRPr="003432E2" w:rsidRDefault="003432E2" w:rsidP="003432E2">
      <w:pPr>
        <w:widowControl/>
        <w:shd w:val="clear" w:color="auto" w:fill="FFFFFF"/>
        <w:autoSpaceDE/>
        <w:autoSpaceDN/>
        <w:adjustRightInd/>
        <w:rPr>
          <w:rFonts w:ascii="yandex-sans" w:eastAsia="Times New Roman" w:hAnsi="yandex-sans"/>
          <w:color w:val="000000"/>
          <w:sz w:val="23"/>
          <w:szCs w:val="23"/>
        </w:rPr>
      </w:pPr>
    </w:p>
    <w:p w:rsidR="003432E2" w:rsidRPr="003432E2" w:rsidRDefault="003432E2" w:rsidP="003432E2">
      <w:pPr>
        <w:widowControl/>
        <w:shd w:val="clear" w:color="auto" w:fill="FFFFFF"/>
        <w:autoSpaceDE/>
        <w:autoSpaceDN/>
        <w:adjustRightInd/>
        <w:rPr>
          <w:rFonts w:ascii="yandex-sans" w:eastAsia="Times New Roman" w:hAnsi="yandex-sans"/>
          <w:color w:val="000000"/>
          <w:sz w:val="23"/>
          <w:szCs w:val="23"/>
        </w:rPr>
      </w:pPr>
      <w:r w:rsidRPr="003432E2">
        <w:rPr>
          <w:rFonts w:ascii="yandex-sans" w:eastAsia="Times New Roman" w:hAnsi="yandex-sans"/>
          <w:color w:val="000000"/>
          <w:sz w:val="23"/>
          <w:szCs w:val="23"/>
        </w:rPr>
        <w:t>Местонахождение ОУ:- Республика Бурятия</w:t>
      </w:r>
      <w:proofErr w:type="gramStart"/>
      <w:r w:rsidRPr="003432E2">
        <w:rPr>
          <w:rFonts w:ascii="yandex-sans" w:eastAsia="Times New Roman" w:hAnsi="yandex-sans"/>
          <w:color w:val="000000"/>
          <w:sz w:val="23"/>
          <w:szCs w:val="23"/>
        </w:rPr>
        <w:t xml:space="preserve"> ,</w:t>
      </w:r>
      <w:proofErr w:type="spellStart"/>
      <w:proofErr w:type="gramEnd"/>
      <w:r w:rsidRPr="003432E2">
        <w:rPr>
          <w:rFonts w:ascii="yandex-sans" w:eastAsia="Times New Roman" w:hAnsi="yandex-sans"/>
          <w:color w:val="000000"/>
          <w:sz w:val="23"/>
          <w:szCs w:val="23"/>
        </w:rPr>
        <w:t>Муйский</w:t>
      </w:r>
      <w:proofErr w:type="spellEnd"/>
      <w:r w:rsidRPr="003432E2">
        <w:rPr>
          <w:rFonts w:ascii="yandex-sans" w:eastAsia="Times New Roman" w:hAnsi="yandex-sans"/>
          <w:color w:val="000000"/>
          <w:sz w:val="23"/>
          <w:szCs w:val="23"/>
        </w:rPr>
        <w:t xml:space="preserve"> </w:t>
      </w:r>
      <w:proofErr w:type="spellStart"/>
      <w:r w:rsidRPr="003432E2">
        <w:rPr>
          <w:rFonts w:ascii="yandex-sans" w:eastAsia="Times New Roman" w:hAnsi="yandex-sans"/>
          <w:color w:val="000000"/>
          <w:sz w:val="23"/>
          <w:szCs w:val="23"/>
        </w:rPr>
        <w:t>район.с</w:t>
      </w:r>
      <w:proofErr w:type="spellEnd"/>
      <w:r w:rsidRPr="003432E2">
        <w:rPr>
          <w:rFonts w:ascii="yandex-sans" w:eastAsia="Times New Roman" w:hAnsi="yandex-sans"/>
          <w:color w:val="000000"/>
          <w:sz w:val="23"/>
          <w:szCs w:val="23"/>
        </w:rPr>
        <w:t xml:space="preserve"> </w:t>
      </w:r>
      <w:proofErr w:type="spellStart"/>
      <w:r w:rsidRPr="003432E2">
        <w:rPr>
          <w:rFonts w:ascii="yandex-sans" w:eastAsia="Times New Roman" w:hAnsi="yandex-sans"/>
          <w:color w:val="000000"/>
          <w:sz w:val="23"/>
          <w:szCs w:val="23"/>
        </w:rPr>
        <w:t>Усть</w:t>
      </w:r>
      <w:proofErr w:type="spellEnd"/>
      <w:r w:rsidRPr="003432E2">
        <w:rPr>
          <w:rFonts w:ascii="yandex-sans" w:eastAsia="Times New Roman" w:hAnsi="yandex-sans"/>
          <w:color w:val="000000"/>
          <w:sz w:val="23"/>
          <w:szCs w:val="23"/>
        </w:rPr>
        <w:t xml:space="preserve">- </w:t>
      </w:r>
      <w:proofErr w:type="spellStart"/>
      <w:r w:rsidRPr="003432E2">
        <w:rPr>
          <w:rFonts w:ascii="yandex-sans" w:eastAsia="Times New Roman" w:hAnsi="yandex-sans"/>
          <w:color w:val="000000"/>
          <w:sz w:val="23"/>
          <w:szCs w:val="23"/>
        </w:rPr>
        <w:t>Муя</w:t>
      </w:r>
      <w:proofErr w:type="spellEnd"/>
      <w:r w:rsidRPr="003432E2">
        <w:rPr>
          <w:rFonts w:ascii="yandex-sans" w:eastAsia="Times New Roman" w:hAnsi="yandex-sans"/>
          <w:color w:val="000000"/>
          <w:sz w:val="23"/>
          <w:szCs w:val="23"/>
        </w:rPr>
        <w:t xml:space="preserve"> ,</w:t>
      </w:r>
      <w:proofErr w:type="spellStart"/>
      <w:r w:rsidRPr="003432E2">
        <w:rPr>
          <w:rFonts w:ascii="yandex-sans" w:eastAsia="Times New Roman" w:hAnsi="yandex-sans"/>
          <w:color w:val="000000"/>
          <w:sz w:val="23"/>
          <w:szCs w:val="23"/>
        </w:rPr>
        <w:t>ул</w:t>
      </w:r>
      <w:proofErr w:type="spellEnd"/>
      <w:r w:rsidRPr="003432E2">
        <w:rPr>
          <w:rFonts w:ascii="yandex-sans" w:eastAsia="Times New Roman" w:hAnsi="yandex-sans"/>
          <w:color w:val="000000"/>
          <w:sz w:val="23"/>
          <w:szCs w:val="23"/>
        </w:rPr>
        <w:t xml:space="preserve"> Школьная 9</w:t>
      </w:r>
    </w:p>
    <w:p w:rsidR="003432E2" w:rsidRPr="003432E2" w:rsidRDefault="003432E2" w:rsidP="003432E2">
      <w:pPr>
        <w:widowControl/>
        <w:shd w:val="clear" w:color="auto" w:fill="FFFFFF"/>
        <w:autoSpaceDE/>
        <w:autoSpaceDN/>
        <w:adjustRightInd/>
        <w:rPr>
          <w:rFonts w:ascii="yandex-sans" w:eastAsia="Times New Roman" w:hAnsi="yandex-sans"/>
          <w:color w:val="000000"/>
          <w:sz w:val="23"/>
          <w:szCs w:val="23"/>
        </w:rPr>
      </w:pPr>
    </w:p>
    <w:p w:rsidR="003432E2" w:rsidRPr="003432E2" w:rsidRDefault="003432E2" w:rsidP="003432E2">
      <w:pPr>
        <w:widowControl/>
        <w:rPr>
          <w:rFonts w:eastAsia="Calibri"/>
          <w:color w:val="000000"/>
          <w:sz w:val="22"/>
          <w:szCs w:val="22"/>
          <w:lang w:eastAsia="en-US"/>
        </w:rPr>
      </w:pPr>
      <w:r w:rsidRPr="003432E2">
        <w:rPr>
          <w:rFonts w:ascii="yandex-sans" w:eastAsia="Times New Roman" w:hAnsi="yandex-sans"/>
          <w:color w:val="000000"/>
          <w:sz w:val="23"/>
          <w:szCs w:val="23"/>
        </w:rPr>
        <w:t>Наимено</w:t>
      </w:r>
      <w:r w:rsidR="00885666">
        <w:rPr>
          <w:rFonts w:ascii="yandex-sans" w:eastAsia="Times New Roman" w:hAnsi="yandex-sans"/>
          <w:color w:val="000000"/>
          <w:sz w:val="23"/>
          <w:szCs w:val="23"/>
        </w:rPr>
        <w:t>вание материала:     Проект</w:t>
      </w:r>
    </w:p>
    <w:p w:rsidR="003432E2" w:rsidRPr="003432E2" w:rsidRDefault="003432E2" w:rsidP="003432E2">
      <w:pPr>
        <w:widowControl/>
        <w:shd w:val="clear" w:color="auto" w:fill="FFFFFF"/>
        <w:autoSpaceDE/>
        <w:autoSpaceDN/>
        <w:adjustRightInd/>
        <w:rPr>
          <w:rFonts w:ascii="yandex-sans" w:eastAsia="Times New Roman" w:hAnsi="yandex-sans"/>
          <w:color w:val="000000"/>
          <w:sz w:val="22"/>
          <w:szCs w:val="22"/>
        </w:rPr>
      </w:pPr>
    </w:p>
    <w:p w:rsidR="00885666" w:rsidRPr="00885666" w:rsidRDefault="003432E2" w:rsidP="00885666">
      <w:pPr>
        <w:rPr>
          <w:sz w:val="24"/>
          <w:szCs w:val="24"/>
        </w:rPr>
      </w:pPr>
      <w:r w:rsidRPr="003432E2">
        <w:rPr>
          <w:rFonts w:ascii="yandex-sans" w:eastAsia="Times New Roman" w:hAnsi="yandex-sans"/>
          <w:color w:val="000000"/>
          <w:sz w:val="23"/>
          <w:szCs w:val="23"/>
        </w:rPr>
        <w:t xml:space="preserve">Название работы:  :  тема       </w:t>
      </w:r>
      <w:r w:rsidR="00885666" w:rsidRPr="00885666">
        <w:rPr>
          <w:sz w:val="24"/>
          <w:szCs w:val="24"/>
        </w:rPr>
        <w:t>Знакомство  детей МБДОУ Д\</w:t>
      </w:r>
      <w:proofErr w:type="gramStart"/>
      <w:r w:rsidR="00885666" w:rsidRPr="00885666">
        <w:rPr>
          <w:sz w:val="24"/>
          <w:szCs w:val="24"/>
        </w:rPr>
        <w:t>С</w:t>
      </w:r>
      <w:proofErr w:type="gramEnd"/>
      <w:r w:rsidR="00885666" w:rsidRPr="00885666">
        <w:rPr>
          <w:sz w:val="24"/>
          <w:szCs w:val="24"/>
        </w:rPr>
        <w:t xml:space="preserve"> « Петушок»</w:t>
      </w:r>
    </w:p>
    <w:p w:rsidR="00885666" w:rsidRPr="00885666" w:rsidRDefault="00885666" w:rsidP="00885666">
      <w:pPr>
        <w:rPr>
          <w:sz w:val="24"/>
          <w:szCs w:val="24"/>
        </w:rPr>
      </w:pPr>
      <w:r w:rsidRPr="00885666">
        <w:rPr>
          <w:sz w:val="24"/>
          <w:szCs w:val="24"/>
        </w:rPr>
        <w:t xml:space="preserve">                       С бытом и культу</w:t>
      </w:r>
      <w:r>
        <w:rPr>
          <w:sz w:val="24"/>
          <w:szCs w:val="24"/>
        </w:rPr>
        <w:t xml:space="preserve">рой  Бурятского народа  и народ </w:t>
      </w:r>
      <w:r w:rsidRPr="00885666">
        <w:rPr>
          <w:sz w:val="24"/>
          <w:szCs w:val="24"/>
        </w:rPr>
        <w:t>крайнего севера  эвенков</w:t>
      </w:r>
    </w:p>
    <w:p w:rsidR="003432E2" w:rsidRPr="003432E2" w:rsidRDefault="00885666" w:rsidP="003432E2">
      <w:pPr>
        <w:widowControl/>
        <w:rPr>
          <w:rFonts w:eastAsia="Calibri"/>
          <w:color w:val="000000"/>
          <w:sz w:val="22"/>
          <w:szCs w:val="22"/>
          <w:lang w:eastAsia="en-US"/>
        </w:rPr>
      </w:pPr>
      <w:r>
        <w:rPr>
          <w:rFonts w:ascii="yandex-sans" w:eastAsia="Times New Roman" w:hAnsi="yandex-sans"/>
          <w:color w:val="000000"/>
          <w:sz w:val="23"/>
          <w:szCs w:val="23"/>
        </w:rPr>
        <w:t xml:space="preserve">   </w:t>
      </w:r>
    </w:p>
    <w:p w:rsidR="003432E2" w:rsidRPr="003432E2" w:rsidRDefault="003432E2" w:rsidP="003432E2">
      <w:pPr>
        <w:widowControl/>
        <w:shd w:val="clear" w:color="auto" w:fill="FFFFFF"/>
        <w:autoSpaceDE/>
        <w:autoSpaceDN/>
        <w:adjustRightInd/>
        <w:rPr>
          <w:rFonts w:ascii="yandex-sans" w:eastAsia="Times New Roman" w:hAnsi="yandex-sans"/>
          <w:color w:val="000000"/>
          <w:sz w:val="22"/>
          <w:szCs w:val="22"/>
        </w:rPr>
      </w:pPr>
    </w:p>
    <w:p w:rsidR="003432E2" w:rsidRPr="003432E2" w:rsidRDefault="003432E2" w:rsidP="003432E2">
      <w:pPr>
        <w:widowControl/>
        <w:shd w:val="clear" w:color="auto" w:fill="FFFFFF"/>
        <w:autoSpaceDE/>
        <w:autoSpaceDN/>
        <w:adjustRightInd/>
        <w:rPr>
          <w:rFonts w:ascii="yandex-sans" w:eastAsia="Times New Roman" w:hAnsi="yandex-sans"/>
          <w:color w:val="000000"/>
          <w:sz w:val="23"/>
          <w:szCs w:val="23"/>
        </w:rPr>
      </w:pPr>
    </w:p>
    <w:p w:rsidR="003432E2" w:rsidRPr="003432E2" w:rsidRDefault="003432E2" w:rsidP="003432E2">
      <w:pPr>
        <w:widowControl/>
        <w:shd w:val="clear" w:color="auto" w:fill="FFFFFF"/>
        <w:autoSpaceDE/>
        <w:autoSpaceDN/>
        <w:adjustRightInd/>
        <w:rPr>
          <w:rFonts w:ascii="yandex-sans" w:eastAsia="Times New Roman" w:hAnsi="yandex-sans"/>
          <w:color w:val="000000"/>
          <w:sz w:val="23"/>
          <w:szCs w:val="23"/>
        </w:rPr>
      </w:pPr>
      <w:r w:rsidRPr="003432E2">
        <w:rPr>
          <w:rFonts w:ascii="yandex-sans" w:eastAsia="Times New Roman" w:hAnsi="yandex-sans"/>
          <w:color w:val="000000"/>
          <w:sz w:val="23"/>
          <w:szCs w:val="23"/>
        </w:rPr>
        <w:t>Вариант бланка свидетельства: 1</w:t>
      </w:r>
    </w:p>
    <w:p w:rsidR="003432E2" w:rsidRPr="003432E2" w:rsidRDefault="003432E2" w:rsidP="003432E2">
      <w:pPr>
        <w:widowControl/>
        <w:shd w:val="clear" w:color="auto" w:fill="FFFFFF"/>
        <w:autoSpaceDE/>
        <w:autoSpaceDN/>
        <w:adjustRightInd/>
        <w:rPr>
          <w:rFonts w:ascii="yandex-sans" w:eastAsia="Times New Roman" w:hAnsi="yandex-sans"/>
          <w:color w:val="000000"/>
          <w:sz w:val="23"/>
          <w:szCs w:val="23"/>
        </w:rPr>
      </w:pPr>
    </w:p>
    <w:p w:rsidR="003432E2" w:rsidRPr="003432E2" w:rsidRDefault="003432E2" w:rsidP="003432E2">
      <w:pPr>
        <w:widowControl/>
        <w:shd w:val="clear" w:color="auto" w:fill="FFFFFF"/>
        <w:autoSpaceDE/>
        <w:autoSpaceDN/>
        <w:adjustRightInd/>
        <w:rPr>
          <w:rFonts w:ascii="yandex-sans" w:eastAsia="Times New Roman" w:hAnsi="yandex-sans"/>
          <w:color w:val="000000"/>
          <w:sz w:val="23"/>
          <w:szCs w:val="23"/>
        </w:rPr>
      </w:pPr>
      <w:r w:rsidRPr="003432E2">
        <w:rPr>
          <w:rFonts w:ascii="yandex-sans" w:eastAsia="Times New Roman" w:hAnsi="yandex-sans"/>
          <w:color w:val="000000"/>
          <w:sz w:val="23"/>
          <w:szCs w:val="23"/>
        </w:rPr>
        <w:t>Данные об оплате (ДАТА, ВРЕМЯ, СПОСОБ ОПЛАТЫ):</w:t>
      </w:r>
    </w:p>
    <w:p w:rsidR="003432E2" w:rsidRPr="003432E2" w:rsidRDefault="003432E2" w:rsidP="003432E2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432E2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48154E9F" wp14:editId="747602B3">
            <wp:extent cx="2476500" cy="4410075"/>
            <wp:effectExtent l="0" t="0" r="0" b="9525"/>
            <wp:docPr id="10" name="Рисунок 10" descr="Screenshot_20210303-083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_20210303-0833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F5F" w:rsidRDefault="002E0F5F" w:rsidP="003A538A">
      <w:pPr>
        <w:jc w:val="center"/>
        <w:rPr>
          <w:b/>
          <w:sz w:val="28"/>
          <w:szCs w:val="28"/>
        </w:rPr>
      </w:pPr>
    </w:p>
    <w:p w:rsidR="002E0F5F" w:rsidRDefault="002E0F5F" w:rsidP="003A538A">
      <w:pPr>
        <w:jc w:val="center"/>
        <w:rPr>
          <w:b/>
          <w:sz w:val="28"/>
          <w:szCs w:val="28"/>
        </w:rPr>
      </w:pPr>
    </w:p>
    <w:p w:rsidR="002E0F5F" w:rsidRDefault="002E0F5F" w:rsidP="003A538A">
      <w:pPr>
        <w:jc w:val="center"/>
        <w:rPr>
          <w:b/>
          <w:sz w:val="28"/>
          <w:szCs w:val="28"/>
        </w:rPr>
      </w:pPr>
    </w:p>
    <w:p w:rsidR="003432E2" w:rsidRDefault="002E0F5F" w:rsidP="002E0F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</w:p>
    <w:p w:rsidR="003432E2" w:rsidRDefault="003432E2" w:rsidP="002E0F5F">
      <w:pPr>
        <w:rPr>
          <w:b/>
          <w:sz w:val="28"/>
          <w:szCs w:val="28"/>
        </w:rPr>
      </w:pPr>
    </w:p>
    <w:p w:rsidR="003432E2" w:rsidRDefault="003432E2" w:rsidP="002E0F5F">
      <w:pPr>
        <w:rPr>
          <w:b/>
          <w:sz w:val="28"/>
          <w:szCs w:val="28"/>
        </w:rPr>
      </w:pPr>
    </w:p>
    <w:p w:rsidR="003432E2" w:rsidRDefault="003432E2" w:rsidP="002E0F5F">
      <w:pPr>
        <w:rPr>
          <w:b/>
          <w:sz w:val="28"/>
          <w:szCs w:val="28"/>
        </w:rPr>
      </w:pPr>
    </w:p>
    <w:p w:rsidR="003432E2" w:rsidRDefault="003432E2" w:rsidP="002E0F5F">
      <w:pPr>
        <w:rPr>
          <w:b/>
          <w:sz w:val="28"/>
          <w:szCs w:val="28"/>
        </w:rPr>
      </w:pPr>
    </w:p>
    <w:p w:rsidR="00033D35" w:rsidRDefault="003432E2" w:rsidP="002E0F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="002E0F5F">
        <w:rPr>
          <w:b/>
          <w:sz w:val="28"/>
          <w:szCs w:val="28"/>
        </w:rPr>
        <w:t xml:space="preserve"> </w:t>
      </w:r>
      <w:r w:rsidR="00D23A40" w:rsidRPr="003A538A">
        <w:rPr>
          <w:b/>
          <w:sz w:val="28"/>
          <w:szCs w:val="28"/>
        </w:rPr>
        <w:t xml:space="preserve">ПРОЕКТ </w:t>
      </w:r>
    </w:p>
    <w:p w:rsidR="002E0F5F" w:rsidRDefault="002E0F5F" w:rsidP="002E0F5F">
      <w:pPr>
        <w:rPr>
          <w:b/>
          <w:sz w:val="28"/>
          <w:szCs w:val="28"/>
        </w:rPr>
      </w:pPr>
    </w:p>
    <w:p w:rsidR="002E0F5F" w:rsidRDefault="002E0F5F" w:rsidP="002E0F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Знакомство  детей МБДОУ Д\</w:t>
      </w: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 xml:space="preserve"> « Петушок»</w:t>
      </w:r>
    </w:p>
    <w:p w:rsidR="00B82917" w:rsidRDefault="002E0F5F" w:rsidP="002E0F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С бытом </w:t>
      </w:r>
      <w:r w:rsidR="00B82917">
        <w:rPr>
          <w:b/>
          <w:sz w:val="28"/>
          <w:szCs w:val="28"/>
        </w:rPr>
        <w:t>и культурой  Бурятского народа  и народа</w:t>
      </w:r>
    </w:p>
    <w:p w:rsidR="002E0F5F" w:rsidRDefault="00B82917" w:rsidP="002E0F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крайнего севера  эвенков</w:t>
      </w:r>
    </w:p>
    <w:p w:rsidR="002E0F5F" w:rsidRDefault="002E0F5F" w:rsidP="002E0F5F">
      <w:pPr>
        <w:rPr>
          <w:b/>
          <w:sz w:val="28"/>
          <w:szCs w:val="28"/>
        </w:rPr>
      </w:pPr>
    </w:p>
    <w:p w:rsidR="002E0F5F" w:rsidRDefault="00944D98" w:rsidP="002E0F5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FE54825" wp14:editId="5A0D82DD">
            <wp:simplePos x="0" y="0"/>
            <wp:positionH relativeFrom="column">
              <wp:posOffset>1853565</wp:posOffset>
            </wp:positionH>
            <wp:positionV relativeFrom="paragraph">
              <wp:posOffset>261620</wp:posOffset>
            </wp:positionV>
            <wp:extent cx="1803400" cy="1352550"/>
            <wp:effectExtent l="0" t="0" r="0" b="0"/>
            <wp:wrapTight wrapText="bothSides">
              <wp:wrapPolygon edited="0">
                <wp:start x="0" y="0"/>
                <wp:lineTo x="0" y="21296"/>
                <wp:lineTo x="21448" y="21296"/>
                <wp:lineTo x="21448" y="0"/>
                <wp:lineTo x="0" y="0"/>
              </wp:wrapPolygon>
            </wp:wrapTight>
            <wp:docPr id="2" name="Рисунок 2" descr="C:\Users\Петушок\Desktop\212CANON\IMG_7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етушок\Desktop\212CANON\IMG_738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0F5F" w:rsidRDefault="003E0007" w:rsidP="002E0F5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71A1D1D" wp14:editId="4FDBC2A4">
            <wp:simplePos x="0" y="0"/>
            <wp:positionH relativeFrom="column">
              <wp:posOffset>3968115</wp:posOffset>
            </wp:positionH>
            <wp:positionV relativeFrom="paragraph">
              <wp:posOffset>52070</wp:posOffset>
            </wp:positionV>
            <wp:extent cx="1799590" cy="1348740"/>
            <wp:effectExtent l="0" t="0" r="0" b="0"/>
            <wp:wrapTight wrapText="bothSides">
              <wp:wrapPolygon edited="0">
                <wp:start x="0" y="0"/>
                <wp:lineTo x="0" y="21356"/>
                <wp:lineTo x="21265" y="21356"/>
                <wp:lineTo x="21265" y="0"/>
                <wp:lineTo x="0" y="0"/>
              </wp:wrapPolygon>
            </wp:wrapTight>
            <wp:docPr id="1" name="Рисунок 1" descr="C:\Users\Петушок\Desktop\212CANON\IMG_7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етушок\Desktop\212CANON\IMG_74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CC6F701" wp14:editId="37FEAAA5">
            <wp:simplePos x="0" y="0"/>
            <wp:positionH relativeFrom="column">
              <wp:posOffset>-251460</wp:posOffset>
            </wp:positionH>
            <wp:positionV relativeFrom="paragraph">
              <wp:posOffset>45720</wp:posOffset>
            </wp:positionV>
            <wp:extent cx="1804035" cy="1352550"/>
            <wp:effectExtent l="0" t="0" r="0" b="0"/>
            <wp:wrapTight wrapText="bothSides">
              <wp:wrapPolygon edited="0">
                <wp:start x="0" y="0"/>
                <wp:lineTo x="0" y="21296"/>
                <wp:lineTo x="21440" y="21296"/>
                <wp:lineTo x="21440" y="0"/>
                <wp:lineTo x="0" y="0"/>
              </wp:wrapPolygon>
            </wp:wrapTight>
            <wp:docPr id="3" name="Рисунок 3" descr="C:\Users\Петушок\Desktop\212CANON\IMG_7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етушок\Desktop\212CANON\IMG_739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139F" w:rsidRPr="003A538A" w:rsidRDefault="003E0007" w:rsidP="003A538A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B776972" wp14:editId="0F1516BB">
            <wp:simplePos x="0" y="0"/>
            <wp:positionH relativeFrom="column">
              <wp:posOffset>1738630</wp:posOffset>
            </wp:positionH>
            <wp:positionV relativeFrom="paragraph">
              <wp:posOffset>60960</wp:posOffset>
            </wp:positionV>
            <wp:extent cx="205867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387" y="21333"/>
                <wp:lineTo x="21387" y="0"/>
                <wp:lineTo x="0" y="0"/>
              </wp:wrapPolygon>
            </wp:wrapTight>
            <wp:docPr id="4" name="Рисунок 4" descr="C:\Users\Петушок\Desktop\212CANON\IMG_7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етушок\Desktop\212CANON\IMG_739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67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75D18" w:rsidRDefault="00375D18" w:rsidP="00D23A40">
      <w:pPr>
        <w:rPr>
          <w:b/>
          <w:sz w:val="28"/>
          <w:szCs w:val="28"/>
        </w:rPr>
      </w:pPr>
    </w:p>
    <w:p w:rsidR="00375D18" w:rsidRDefault="00375D18" w:rsidP="00D23A40">
      <w:pPr>
        <w:rPr>
          <w:b/>
          <w:sz w:val="28"/>
          <w:szCs w:val="28"/>
        </w:rPr>
      </w:pPr>
    </w:p>
    <w:p w:rsidR="00375D18" w:rsidRDefault="00375D18" w:rsidP="00D23A40">
      <w:pPr>
        <w:rPr>
          <w:b/>
          <w:sz w:val="28"/>
          <w:szCs w:val="28"/>
        </w:rPr>
      </w:pPr>
    </w:p>
    <w:p w:rsidR="00375D18" w:rsidRDefault="00375D18" w:rsidP="00D23A40">
      <w:pPr>
        <w:rPr>
          <w:b/>
          <w:sz w:val="28"/>
          <w:szCs w:val="28"/>
        </w:rPr>
      </w:pPr>
    </w:p>
    <w:p w:rsidR="00375D18" w:rsidRDefault="00375D18" w:rsidP="00D23A40">
      <w:pPr>
        <w:rPr>
          <w:b/>
          <w:sz w:val="28"/>
          <w:szCs w:val="28"/>
        </w:rPr>
      </w:pPr>
    </w:p>
    <w:p w:rsidR="00375D18" w:rsidRDefault="00375D18" w:rsidP="00D23A40">
      <w:pPr>
        <w:rPr>
          <w:b/>
          <w:sz w:val="28"/>
          <w:szCs w:val="28"/>
        </w:rPr>
      </w:pPr>
    </w:p>
    <w:p w:rsidR="00375D18" w:rsidRDefault="00375D18" w:rsidP="00D23A40">
      <w:pPr>
        <w:rPr>
          <w:b/>
          <w:sz w:val="28"/>
          <w:szCs w:val="28"/>
        </w:rPr>
      </w:pPr>
    </w:p>
    <w:p w:rsidR="00375D18" w:rsidRDefault="00375D18" w:rsidP="00D23A40">
      <w:pPr>
        <w:rPr>
          <w:b/>
          <w:sz w:val="28"/>
          <w:szCs w:val="28"/>
        </w:rPr>
      </w:pPr>
    </w:p>
    <w:p w:rsidR="00375D18" w:rsidRDefault="00375D18" w:rsidP="00D23A40">
      <w:pPr>
        <w:rPr>
          <w:b/>
          <w:sz w:val="28"/>
          <w:szCs w:val="28"/>
        </w:rPr>
      </w:pPr>
    </w:p>
    <w:p w:rsidR="00375D18" w:rsidRDefault="00375D18" w:rsidP="00D23A40">
      <w:pPr>
        <w:rPr>
          <w:b/>
          <w:sz w:val="28"/>
          <w:szCs w:val="28"/>
        </w:rPr>
      </w:pPr>
    </w:p>
    <w:p w:rsidR="00375D18" w:rsidRDefault="00375D18" w:rsidP="00D23A40">
      <w:pPr>
        <w:rPr>
          <w:b/>
          <w:sz w:val="28"/>
          <w:szCs w:val="28"/>
        </w:rPr>
      </w:pPr>
    </w:p>
    <w:p w:rsidR="00375D18" w:rsidRDefault="00375D18" w:rsidP="00D23A40">
      <w:pPr>
        <w:rPr>
          <w:b/>
          <w:sz w:val="28"/>
          <w:szCs w:val="28"/>
        </w:rPr>
      </w:pPr>
    </w:p>
    <w:p w:rsidR="00375D18" w:rsidRDefault="00375D18" w:rsidP="00D23A40">
      <w:pPr>
        <w:rPr>
          <w:b/>
          <w:sz w:val="28"/>
          <w:szCs w:val="28"/>
        </w:rPr>
      </w:pPr>
    </w:p>
    <w:p w:rsidR="00375D18" w:rsidRDefault="00375D18" w:rsidP="00D23A40">
      <w:pPr>
        <w:rPr>
          <w:b/>
          <w:sz w:val="28"/>
          <w:szCs w:val="28"/>
        </w:rPr>
      </w:pPr>
    </w:p>
    <w:p w:rsidR="00375D18" w:rsidRDefault="00375D18" w:rsidP="00D23A40">
      <w:pPr>
        <w:rPr>
          <w:b/>
          <w:sz w:val="28"/>
          <w:szCs w:val="28"/>
        </w:rPr>
      </w:pPr>
    </w:p>
    <w:p w:rsidR="00375D18" w:rsidRDefault="00375D18" w:rsidP="00D23A40">
      <w:pPr>
        <w:rPr>
          <w:b/>
          <w:sz w:val="28"/>
          <w:szCs w:val="28"/>
        </w:rPr>
      </w:pPr>
    </w:p>
    <w:p w:rsidR="00375D18" w:rsidRDefault="00375D18" w:rsidP="00D23A40">
      <w:pPr>
        <w:rPr>
          <w:b/>
          <w:sz w:val="28"/>
          <w:szCs w:val="28"/>
        </w:rPr>
      </w:pPr>
    </w:p>
    <w:p w:rsidR="00375D18" w:rsidRDefault="00375D18" w:rsidP="00D23A40">
      <w:pPr>
        <w:rPr>
          <w:b/>
          <w:sz w:val="28"/>
          <w:szCs w:val="28"/>
        </w:rPr>
      </w:pPr>
    </w:p>
    <w:p w:rsidR="00375D18" w:rsidRDefault="00375D18" w:rsidP="00D23A40">
      <w:pPr>
        <w:rPr>
          <w:b/>
          <w:sz w:val="28"/>
          <w:szCs w:val="28"/>
        </w:rPr>
      </w:pPr>
    </w:p>
    <w:p w:rsidR="00375D18" w:rsidRDefault="00375D18" w:rsidP="00D23A40">
      <w:pPr>
        <w:rPr>
          <w:b/>
          <w:sz w:val="28"/>
          <w:szCs w:val="28"/>
        </w:rPr>
      </w:pPr>
    </w:p>
    <w:p w:rsidR="00375D18" w:rsidRDefault="00375D18" w:rsidP="00D23A40">
      <w:pPr>
        <w:rPr>
          <w:b/>
          <w:sz w:val="28"/>
          <w:szCs w:val="28"/>
        </w:rPr>
      </w:pPr>
    </w:p>
    <w:p w:rsidR="00375D18" w:rsidRDefault="003E0007" w:rsidP="00D23A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С </w:t>
      </w:r>
      <w:proofErr w:type="spellStart"/>
      <w:r>
        <w:rPr>
          <w:b/>
          <w:sz w:val="28"/>
          <w:szCs w:val="28"/>
        </w:rPr>
        <w:t>Усть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–</w:t>
      </w:r>
      <w:proofErr w:type="spellStart"/>
      <w:r>
        <w:rPr>
          <w:b/>
          <w:sz w:val="28"/>
          <w:szCs w:val="28"/>
        </w:rPr>
        <w:t>М</w:t>
      </w:r>
      <w:proofErr w:type="gramEnd"/>
      <w:r>
        <w:rPr>
          <w:b/>
          <w:sz w:val="28"/>
          <w:szCs w:val="28"/>
        </w:rPr>
        <w:t>уя</w:t>
      </w:r>
      <w:proofErr w:type="spellEnd"/>
      <w:r>
        <w:rPr>
          <w:b/>
          <w:sz w:val="28"/>
          <w:szCs w:val="28"/>
        </w:rPr>
        <w:t xml:space="preserve">   2020г</w:t>
      </w:r>
    </w:p>
    <w:p w:rsidR="00375D18" w:rsidRDefault="00375D18" w:rsidP="00D23A40">
      <w:pPr>
        <w:rPr>
          <w:b/>
          <w:sz w:val="28"/>
          <w:szCs w:val="28"/>
        </w:rPr>
      </w:pPr>
    </w:p>
    <w:p w:rsidR="00375D18" w:rsidRDefault="00375D18" w:rsidP="00D23A40">
      <w:pPr>
        <w:rPr>
          <w:b/>
          <w:sz w:val="28"/>
          <w:szCs w:val="28"/>
        </w:rPr>
      </w:pPr>
    </w:p>
    <w:p w:rsidR="00D23A40" w:rsidRPr="00D23A40" w:rsidRDefault="00D23A40" w:rsidP="00D23A40">
      <w:pPr>
        <w:rPr>
          <w:sz w:val="28"/>
          <w:szCs w:val="28"/>
        </w:rPr>
      </w:pPr>
      <w:r w:rsidRPr="00080C34">
        <w:rPr>
          <w:b/>
          <w:sz w:val="24"/>
          <w:szCs w:val="24"/>
        </w:rPr>
        <w:t>АВТОР ПРОЕКТА:</w:t>
      </w:r>
      <w:r w:rsidRPr="00D23A40">
        <w:rPr>
          <w:sz w:val="28"/>
          <w:szCs w:val="28"/>
        </w:rPr>
        <w:t xml:space="preserve"> </w:t>
      </w:r>
      <w:r w:rsidR="00FD6CD0">
        <w:rPr>
          <w:sz w:val="28"/>
          <w:szCs w:val="28"/>
        </w:rPr>
        <w:t xml:space="preserve">воспитатель </w:t>
      </w:r>
      <w:r w:rsidR="00080C34">
        <w:rPr>
          <w:sz w:val="28"/>
          <w:szCs w:val="28"/>
        </w:rPr>
        <w:t xml:space="preserve"> Назаренко Людмила Николаевна</w:t>
      </w:r>
    </w:p>
    <w:p w:rsidR="003A538A" w:rsidRDefault="00D23A40" w:rsidP="00D23A40">
      <w:pPr>
        <w:rPr>
          <w:sz w:val="28"/>
          <w:szCs w:val="28"/>
        </w:rPr>
      </w:pPr>
      <w:r w:rsidRPr="00080C34">
        <w:rPr>
          <w:b/>
          <w:sz w:val="24"/>
          <w:szCs w:val="24"/>
        </w:rPr>
        <w:t>УЧАСТНИКИ ПРОЕКТА</w:t>
      </w:r>
      <w:r w:rsidRPr="003A538A">
        <w:rPr>
          <w:b/>
          <w:sz w:val="28"/>
          <w:szCs w:val="28"/>
        </w:rPr>
        <w:t>:</w:t>
      </w:r>
      <w:r w:rsidR="00516153">
        <w:rPr>
          <w:sz w:val="28"/>
          <w:szCs w:val="28"/>
        </w:rPr>
        <w:t xml:space="preserve"> дети, родители, педагоги МБДОУ Д\</w:t>
      </w:r>
      <w:proofErr w:type="gramStart"/>
      <w:r w:rsidR="00516153">
        <w:rPr>
          <w:sz w:val="28"/>
          <w:szCs w:val="28"/>
        </w:rPr>
        <w:t>С</w:t>
      </w:r>
      <w:proofErr w:type="gramEnd"/>
      <w:r w:rsidR="00516153">
        <w:rPr>
          <w:sz w:val="28"/>
          <w:szCs w:val="28"/>
        </w:rPr>
        <w:t xml:space="preserve"> « Петушок»</w:t>
      </w:r>
    </w:p>
    <w:p w:rsidR="00D23A40" w:rsidRDefault="00D23A40" w:rsidP="00D23A40">
      <w:pPr>
        <w:rPr>
          <w:sz w:val="28"/>
          <w:szCs w:val="28"/>
        </w:rPr>
      </w:pPr>
      <w:r w:rsidRPr="003A538A">
        <w:rPr>
          <w:b/>
          <w:sz w:val="28"/>
          <w:szCs w:val="28"/>
        </w:rPr>
        <w:t>ЦЕЛЕВАЯ ГРУППА:</w:t>
      </w:r>
      <w:r w:rsidR="00FD6CD0">
        <w:rPr>
          <w:sz w:val="28"/>
          <w:szCs w:val="28"/>
        </w:rPr>
        <w:t xml:space="preserve"> дети 5-7</w:t>
      </w:r>
      <w:r w:rsidRPr="00D23A40">
        <w:rPr>
          <w:sz w:val="28"/>
          <w:szCs w:val="28"/>
        </w:rPr>
        <w:t xml:space="preserve"> лет.</w:t>
      </w:r>
    </w:p>
    <w:p w:rsidR="00D02EF8" w:rsidRDefault="00D02EF8" w:rsidP="00D23A4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ТИП ПРОЕКТА: </w:t>
      </w:r>
      <w:r>
        <w:rPr>
          <w:sz w:val="28"/>
          <w:szCs w:val="28"/>
        </w:rPr>
        <w:t>информационно-творческий.</w:t>
      </w:r>
    </w:p>
    <w:p w:rsidR="00B82917" w:rsidRDefault="00B82917" w:rsidP="00D23A40">
      <w:pPr>
        <w:rPr>
          <w:sz w:val="28"/>
          <w:szCs w:val="28"/>
        </w:rPr>
      </w:pPr>
    </w:p>
    <w:p w:rsidR="00B82917" w:rsidRPr="00B82917" w:rsidRDefault="00B82917" w:rsidP="00B82917">
      <w:pPr>
        <w:widowControl/>
        <w:autoSpaceDE/>
        <w:autoSpaceDN/>
        <w:adjustRightInd/>
        <w:spacing w:before="100" w:beforeAutospacing="1" w:after="100" w:afterAutospacing="1" w:line="270" w:lineRule="atLeast"/>
        <w:rPr>
          <w:rFonts w:eastAsia="Times New Roman"/>
          <w:color w:val="000000" w:themeColor="text1"/>
          <w:sz w:val="28"/>
          <w:szCs w:val="28"/>
        </w:rPr>
      </w:pPr>
      <w:r w:rsidRPr="00B82917">
        <w:rPr>
          <w:rFonts w:eastAsia="Times New Roman"/>
          <w:b/>
          <w:bCs/>
          <w:color w:val="000000" w:themeColor="text1"/>
          <w:sz w:val="28"/>
          <w:szCs w:val="28"/>
        </w:rPr>
        <w:t>Цель:</w:t>
      </w:r>
    </w:p>
    <w:p w:rsidR="00B82917" w:rsidRPr="00B82917" w:rsidRDefault="00B82917" w:rsidP="00B82917">
      <w:pPr>
        <w:widowControl/>
        <w:autoSpaceDE/>
        <w:autoSpaceDN/>
        <w:adjustRightInd/>
        <w:spacing w:before="100" w:beforeAutospacing="1" w:after="100" w:afterAutospacing="1" w:line="270" w:lineRule="atLeast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• П</w:t>
      </w:r>
      <w:r w:rsidRPr="00B82917">
        <w:rPr>
          <w:rFonts w:eastAsia="Times New Roman"/>
          <w:color w:val="000000" w:themeColor="text1"/>
          <w:sz w:val="28"/>
          <w:szCs w:val="28"/>
        </w:rPr>
        <w:t>риобщение и обогащение социального опыта дошкольников к традици</w:t>
      </w:r>
      <w:r>
        <w:rPr>
          <w:rFonts w:eastAsia="Times New Roman"/>
          <w:color w:val="000000" w:themeColor="text1"/>
          <w:sz w:val="28"/>
          <w:szCs w:val="28"/>
        </w:rPr>
        <w:t xml:space="preserve">ям и обычаям бурятского народа и коренных жителей крайнего севера Бурятии </w:t>
      </w:r>
      <w:proofErr w:type="gramStart"/>
      <w:r>
        <w:rPr>
          <w:rFonts w:eastAsia="Times New Roman"/>
          <w:color w:val="000000" w:themeColor="text1"/>
          <w:sz w:val="28"/>
          <w:szCs w:val="28"/>
        </w:rPr>
        <w:t>–э</w:t>
      </w:r>
      <w:proofErr w:type="gramEnd"/>
      <w:r>
        <w:rPr>
          <w:rFonts w:eastAsia="Times New Roman"/>
          <w:color w:val="000000" w:themeColor="text1"/>
          <w:sz w:val="28"/>
          <w:szCs w:val="28"/>
        </w:rPr>
        <w:t>венков.</w:t>
      </w:r>
    </w:p>
    <w:p w:rsidR="00B82917" w:rsidRPr="00B82917" w:rsidRDefault="00B82917" w:rsidP="00B82917">
      <w:pPr>
        <w:widowControl/>
        <w:autoSpaceDE/>
        <w:autoSpaceDN/>
        <w:adjustRightInd/>
        <w:spacing w:before="100" w:beforeAutospacing="1" w:after="100" w:afterAutospacing="1" w:line="270" w:lineRule="atLeast"/>
        <w:rPr>
          <w:rFonts w:eastAsia="Times New Roman"/>
          <w:color w:val="000000" w:themeColor="text1"/>
          <w:sz w:val="28"/>
          <w:szCs w:val="28"/>
        </w:rPr>
      </w:pPr>
      <w:r w:rsidRPr="00B82917">
        <w:rPr>
          <w:rFonts w:eastAsia="Times New Roman"/>
          <w:color w:val="000000" w:themeColor="text1"/>
          <w:sz w:val="28"/>
          <w:szCs w:val="28"/>
        </w:rPr>
        <w:t xml:space="preserve">• Формировать чувство любви к Малой Родине </w:t>
      </w:r>
      <w:r>
        <w:rPr>
          <w:rFonts w:eastAsia="Times New Roman"/>
          <w:color w:val="000000" w:themeColor="text1"/>
          <w:sz w:val="28"/>
          <w:szCs w:val="28"/>
        </w:rPr>
        <w:t xml:space="preserve">крайнему северу Бурятии  </w:t>
      </w:r>
      <w:proofErr w:type="spellStart"/>
      <w:r>
        <w:rPr>
          <w:rFonts w:eastAsia="Times New Roman"/>
          <w:color w:val="000000" w:themeColor="text1"/>
          <w:sz w:val="28"/>
          <w:szCs w:val="28"/>
        </w:rPr>
        <w:t>Муйской</w:t>
      </w:r>
      <w:proofErr w:type="spellEnd"/>
      <w:r>
        <w:rPr>
          <w:rFonts w:eastAsia="Times New Roman"/>
          <w:color w:val="000000" w:themeColor="text1"/>
          <w:sz w:val="28"/>
          <w:szCs w:val="28"/>
        </w:rPr>
        <w:t xml:space="preserve"> долине </w:t>
      </w:r>
      <w:r w:rsidR="00853288">
        <w:rPr>
          <w:rFonts w:eastAsia="Times New Roman"/>
          <w:color w:val="000000" w:themeColor="text1"/>
          <w:sz w:val="28"/>
          <w:szCs w:val="28"/>
        </w:rPr>
        <w:t xml:space="preserve">на основе изучения </w:t>
      </w:r>
      <w:r w:rsidRPr="00B82917">
        <w:rPr>
          <w:rFonts w:eastAsia="Times New Roman"/>
          <w:color w:val="000000" w:themeColor="text1"/>
          <w:sz w:val="28"/>
          <w:szCs w:val="28"/>
        </w:rPr>
        <w:t xml:space="preserve"> национальных и культурных традиций и обычаев.</w:t>
      </w:r>
    </w:p>
    <w:p w:rsidR="00B82917" w:rsidRPr="00B82917" w:rsidRDefault="00B82917" w:rsidP="00B82917">
      <w:pPr>
        <w:widowControl/>
        <w:autoSpaceDE/>
        <w:autoSpaceDN/>
        <w:adjustRightInd/>
        <w:spacing w:before="100" w:beforeAutospacing="1" w:after="100" w:afterAutospacing="1" w:line="270" w:lineRule="atLeast"/>
        <w:rPr>
          <w:rFonts w:eastAsia="Times New Roman"/>
          <w:color w:val="000000" w:themeColor="text1"/>
          <w:sz w:val="28"/>
          <w:szCs w:val="28"/>
        </w:rPr>
      </w:pPr>
      <w:r w:rsidRPr="00B82917">
        <w:rPr>
          <w:rFonts w:eastAsia="Times New Roman"/>
          <w:b/>
          <w:bCs/>
          <w:color w:val="000000" w:themeColor="text1"/>
          <w:sz w:val="28"/>
          <w:szCs w:val="28"/>
        </w:rPr>
        <w:t>Задачи:</w:t>
      </w:r>
    </w:p>
    <w:p w:rsidR="00B82917" w:rsidRPr="00B82917" w:rsidRDefault="00B82917" w:rsidP="00B82917">
      <w:pPr>
        <w:widowControl/>
        <w:autoSpaceDE/>
        <w:autoSpaceDN/>
        <w:adjustRightInd/>
        <w:spacing w:before="100" w:beforeAutospacing="1" w:after="100" w:afterAutospacing="1" w:line="270" w:lineRule="atLeast"/>
        <w:rPr>
          <w:rFonts w:eastAsia="Times New Roman"/>
          <w:color w:val="000000" w:themeColor="text1"/>
          <w:sz w:val="28"/>
          <w:szCs w:val="28"/>
        </w:rPr>
      </w:pPr>
      <w:r w:rsidRPr="00B82917">
        <w:rPr>
          <w:rFonts w:eastAsia="Times New Roman"/>
          <w:color w:val="000000" w:themeColor="text1"/>
          <w:sz w:val="28"/>
          <w:szCs w:val="28"/>
        </w:rPr>
        <w:t xml:space="preserve">• Организация, обогащение и развитие образовательной и предметно-пространственной среды </w:t>
      </w:r>
      <w:r w:rsidR="00516153">
        <w:rPr>
          <w:rFonts w:eastAsia="Times New Roman"/>
          <w:color w:val="000000" w:themeColor="text1"/>
          <w:sz w:val="28"/>
          <w:szCs w:val="28"/>
        </w:rPr>
        <w:t>МБ</w:t>
      </w:r>
      <w:r w:rsidRPr="00B82917">
        <w:rPr>
          <w:rFonts w:eastAsia="Times New Roman"/>
          <w:color w:val="000000" w:themeColor="text1"/>
          <w:sz w:val="28"/>
          <w:szCs w:val="28"/>
        </w:rPr>
        <w:t xml:space="preserve">ДОУ </w:t>
      </w:r>
      <w:r w:rsidR="00516153">
        <w:rPr>
          <w:rFonts w:eastAsia="Times New Roman"/>
          <w:color w:val="000000" w:themeColor="text1"/>
          <w:sz w:val="28"/>
          <w:szCs w:val="28"/>
        </w:rPr>
        <w:t xml:space="preserve">  Д/</w:t>
      </w:r>
      <w:proofErr w:type="gramStart"/>
      <w:r w:rsidR="00516153">
        <w:rPr>
          <w:rFonts w:eastAsia="Times New Roman"/>
          <w:color w:val="000000" w:themeColor="text1"/>
          <w:sz w:val="28"/>
          <w:szCs w:val="28"/>
        </w:rPr>
        <w:t>С</w:t>
      </w:r>
      <w:proofErr w:type="gramEnd"/>
      <w:r w:rsidR="00516153">
        <w:rPr>
          <w:rFonts w:eastAsia="Times New Roman"/>
          <w:color w:val="000000" w:themeColor="text1"/>
          <w:sz w:val="28"/>
          <w:szCs w:val="28"/>
        </w:rPr>
        <w:t xml:space="preserve"> « </w:t>
      </w:r>
      <w:proofErr w:type="gramStart"/>
      <w:r w:rsidR="00516153">
        <w:rPr>
          <w:rFonts w:eastAsia="Times New Roman"/>
          <w:color w:val="000000" w:themeColor="text1"/>
          <w:sz w:val="28"/>
          <w:szCs w:val="28"/>
        </w:rPr>
        <w:t>Петушок</w:t>
      </w:r>
      <w:proofErr w:type="gramEnd"/>
      <w:r w:rsidR="00516153">
        <w:rPr>
          <w:rFonts w:eastAsia="Times New Roman"/>
          <w:color w:val="000000" w:themeColor="text1"/>
          <w:sz w:val="28"/>
          <w:szCs w:val="28"/>
        </w:rPr>
        <w:t xml:space="preserve">» </w:t>
      </w:r>
      <w:r w:rsidRPr="00B82917">
        <w:rPr>
          <w:rFonts w:eastAsia="Times New Roman"/>
          <w:color w:val="000000" w:themeColor="text1"/>
          <w:sz w:val="28"/>
          <w:szCs w:val="28"/>
        </w:rPr>
        <w:t>на основе культуры, фол</w:t>
      </w:r>
      <w:r>
        <w:rPr>
          <w:rFonts w:eastAsia="Times New Roman"/>
          <w:color w:val="000000" w:themeColor="text1"/>
          <w:sz w:val="28"/>
          <w:szCs w:val="28"/>
        </w:rPr>
        <w:t>ьклора и быта бурятского народа, коренных жителей крайнего севера Бурятии эвенков</w:t>
      </w:r>
    </w:p>
    <w:p w:rsidR="00B82917" w:rsidRPr="00B82917" w:rsidRDefault="00B82917" w:rsidP="00B82917">
      <w:pPr>
        <w:widowControl/>
        <w:autoSpaceDE/>
        <w:autoSpaceDN/>
        <w:adjustRightInd/>
        <w:spacing w:before="100" w:beforeAutospacing="1" w:after="100" w:afterAutospacing="1" w:line="270" w:lineRule="atLeast"/>
        <w:rPr>
          <w:rFonts w:eastAsia="Times New Roman"/>
          <w:color w:val="000000" w:themeColor="text1"/>
          <w:sz w:val="28"/>
          <w:szCs w:val="28"/>
        </w:rPr>
      </w:pPr>
      <w:r w:rsidRPr="00B82917">
        <w:rPr>
          <w:rFonts w:eastAsia="Times New Roman"/>
          <w:color w:val="000000" w:themeColor="text1"/>
          <w:sz w:val="28"/>
          <w:szCs w:val="28"/>
        </w:rPr>
        <w:t>• Обогащение социального опыта дошкольников к традиц</w:t>
      </w:r>
      <w:r>
        <w:rPr>
          <w:rFonts w:eastAsia="Times New Roman"/>
          <w:color w:val="000000" w:themeColor="text1"/>
          <w:sz w:val="28"/>
          <w:szCs w:val="28"/>
        </w:rPr>
        <w:t>иям и обычаям бурятского народа и коренных жителей крайнего севера Бурятии эвенков</w:t>
      </w:r>
      <w:r w:rsidRPr="00B82917">
        <w:rPr>
          <w:rFonts w:eastAsia="Times New Roman"/>
          <w:color w:val="000000" w:themeColor="text1"/>
          <w:sz w:val="28"/>
          <w:szCs w:val="28"/>
        </w:rPr>
        <w:t>.</w:t>
      </w:r>
    </w:p>
    <w:p w:rsidR="00B82917" w:rsidRPr="00B82917" w:rsidRDefault="00B82917" w:rsidP="00B82917">
      <w:pPr>
        <w:widowControl/>
        <w:autoSpaceDE/>
        <w:autoSpaceDN/>
        <w:adjustRightInd/>
        <w:spacing w:before="100" w:beforeAutospacing="1" w:after="100" w:afterAutospacing="1" w:line="270" w:lineRule="atLeast"/>
        <w:rPr>
          <w:rFonts w:ascii="Verdana" w:eastAsia="Times New Roman" w:hAnsi="Verdana" w:cs="Tahoma"/>
          <w:color w:val="666666"/>
          <w:sz w:val="24"/>
          <w:szCs w:val="24"/>
        </w:rPr>
      </w:pPr>
      <w:r w:rsidRPr="00B82917">
        <w:rPr>
          <w:rFonts w:eastAsia="Times New Roman"/>
          <w:color w:val="000000" w:themeColor="text1"/>
          <w:sz w:val="28"/>
          <w:szCs w:val="28"/>
        </w:rPr>
        <w:t>• Формировать бережное отношение к историческому наследию нашего народ</w:t>
      </w:r>
      <w:r w:rsidRPr="00B82917">
        <w:rPr>
          <w:rFonts w:ascii="Verdana" w:eastAsia="Times New Roman" w:hAnsi="Verdana" w:cs="Tahoma"/>
          <w:color w:val="666666"/>
          <w:sz w:val="24"/>
          <w:szCs w:val="24"/>
        </w:rPr>
        <w:t>а.</w:t>
      </w:r>
    </w:p>
    <w:p w:rsidR="00B82917" w:rsidRPr="00B82917" w:rsidRDefault="00B82917" w:rsidP="00B82917">
      <w:pPr>
        <w:widowControl/>
        <w:autoSpaceDE/>
        <w:autoSpaceDN/>
        <w:adjustRightInd/>
        <w:spacing w:before="100" w:beforeAutospacing="1" w:after="100" w:afterAutospacing="1" w:line="270" w:lineRule="atLeast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• Воспитание уважения</w:t>
      </w:r>
      <w:r w:rsidRPr="00B82917">
        <w:rPr>
          <w:rFonts w:eastAsia="Times New Roman"/>
          <w:color w:val="000000" w:themeColor="text1"/>
          <w:sz w:val="28"/>
          <w:szCs w:val="28"/>
        </w:rPr>
        <w:t xml:space="preserve"> к людям коренной национальности, к их традициям, обычаям, культуре.</w:t>
      </w:r>
    </w:p>
    <w:p w:rsidR="00B82917" w:rsidRPr="00B82917" w:rsidRDefault="00B82917" w:rsidP="00B82917">
      <w:pPr>
        <w:widowControl/>
        <w:autoSpaceDE/>
        <w:autoSpaceDN/>
        <w:adjustRightInd/>
        <w:spacing w:before="100" w:beforeAutospacing="1" w:after="100" w:afterAutospacing="1" w:line="270" w:lineRule="atLeast"/>
        <w:rPr>
          <w:rFonts w:eastAsia="Times New Roman"/>
          <w:color w:val="000000" w:themeColor="text1"/>
          <w:sz w:val="28"/>
          <w:szCs w:val="28"/>
        </w:rPr>
      </w:pPr>
      <w:r w:rsidRPr="00B82917">
        <w:rPr>
          <w:rFonts w:eastAsia="Times New Roman"/>
          <w:color w:val="000000" w:themeColor="text1"/>
          <w:sz w:val="28"/>
          <w:szCs w:val="28"/>
        </w:rPr>
        <w:t>• Прививать в детях чувство патриотизма, толерантности, любви к своей Малой Родине, своему краю, где они родились и живут.</w:t>
      </w:r>
    </w:p>
    <w:p w:rsidR="00B82917" w:rsidRDefault="00FD6CD0" w:rsidP="00D23A4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D6CD0">
        <w:rPr>
          <w:b/>
          <w:sz w:val="28"/>
          <w:szCs w:val="28"/>
        </w:rPr>
        <w:t>Актуальность</w:t>
      </w:r>
      <w:r>
        <w:rPr>
          <w:sz w:val="28"/>
          <w:szCs w:val="28"/>
        </w:rPr>
        <w:t>.</w:t>
      </w:r>
    </w:p>
    <w:p w:rsidR="00FD6CD0" w:rsidRPr="00FD6CD0" w:rsidRDefault="00FD6CD0" w:rsidP="00FD6CD0">
      <w:pPr>
        <w:widowControl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</w:t>
      </w:r>
      <w:r w:rsidRPr="00FD6CD0">
        <w:rPr>
          <w:rFonts w:eastAsiaTheme="minorHAnsi"/>
          <w:color w:val="000000" w:themeColor="text1"/>
          <w:sz w:val="28"/>
          <w:szCs w:val="28"/>
          <w:lang w:eastAsia="en-US"/>
        </w:rPr>
        <w:t>Без знания своих корней, традиций своего народа, нельзя воспитать полноценного человека. Поэтому познание деть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ми народной культуры, бурятского и народов крайнего севера -</w:t>
      </w:r>
      <w:r w:rsidRPr="00FD6C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народного творчества, народного фольклора, находит отклик в детских сердцах, положительно влияет на эстетическое развитие детей, раскрывает творческие способности каждого ребёнка, формирует общую духовную культуру. И начинать приобщение к ценностям народной культуры необходимо начинать с малых лет. Детские впечатления неизгладимы. Дети очень доверчивы, открыты. К счастью, </w:t>
      </w:r>
      <w:r w:rsidRPr="00FD6CD0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детство — это время, когда возможно подлинное искреннее погружение в истоки национальной культуры. </w:t>
      </w:r>
    </w:p>
    <w:p w:rsidR="00B82917" w:rsidRPr="00FD6CD0" w:rsidRDefault="00FD6CD0" w:rsidP="00FD6CD0">
      <w:pPr>
        <w:jc w:val="both"/>
        <w:rPr>
          <w:color w:val="000000" w:themeColor="text1"/>
          <w:sz w:val="28"/>
          <w:szCs w:val="28"/>
        </w:rPr>
      </w:pPr>
      <w:r w:rsidRPr="00FD6CD0">
        <w:rPr>
          <w:rFonts w:eastAsiaTheme="minorHAnsi"/>
          <w:color w:val="000000" w:themeColor="text1"/>
          <w:sz w:val="28"/>
          <w:szCs w:val="28"/>
          <w:lang w:eastAsia="en-US"/>
        </w:rPr>
        <w:t>Предлагаемый проект на доступном детям уровне знакомит их с культур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ой, традициями, бытом бурятского и народов крайнего севера</w:t>
      </w:r>
      <w:r w:rsidRPr="00FD6CD0">
        <w:rPr>
          <w:rFonts w:eastAsiaTheme="minorHAnsi"/>
          <w:color w:val="000000" w:themeColor="text1"/>
          <w:sz w:val="28"/>
          <w:szCs w:val="28"/>
          <w:lang w:eastAsia="en-US"/>
        </w:rPr>
        <w:t>, способствует развитию познавательных способностей детей, формированию высокой нравственности, воспитывает любовь к Отечеству, уважение к предкам, знакомит с историей родного края</w:t>
      </w: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333333"/>
          <w:sz w:val="28"/>
          <w:szCs w:val="28"/>
        </w:rPr>
      </w:pPr>
      <w:r w:rsidRPr="0064556C">
        <w:rPr>
          <w:rFonts w:eastAsia="Times New Roman"/>
          <w:b/>
          <w:color w:val="000000" w:themeColor="text1"/>
          <w:sz w:val="28"/>
          <w:szCs w:val="28"/>
        </w:rPr>
        <w:t xml:space="preserve">Ключевые идеи </w:t>
      </w:r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>проекта</w:t>
      </w:r>
      <w:proofErr w:type="gramStart"/>
      <w:r w:rsidRPr="0064556C"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 w:rsidRPr="0064556C">
        <w:rPr>
          <w:rFonts w:eastAsia="Times New Roman"/>
          <w:color w:val="333333"/>
          <w:sz w:val="28"/>
          <w:szCs w:val="28"/>
        </w:rPr>
        <w:t>:</w:t>
      </w:r>
      <w:proofErr w:type="gramEnd"/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333333"/>
          <w:sz w:val="28"/>
          <w:szCs w:val="28"/>
        </w:rPr>
      </w:pPr>
      <w:r w:rsidRPr="0064556C">
        <w:rPr>
          <w:rFonts w:eastAsia="Times New Roman"/>
          <w:color w:val="333333"/>
          <w:sz w:val="28"/>
          <w:szCs w:val="28"/>
        </w:rPr>
        <w:t xml:space="preserve">Состоят в создании современной модели </w:t>
      </w:r>
      <w:r w:rsidRPr="0064556C">
        <w:rPr>
          <w:rFonts w:eastAsia="Times New Roman"/>
          <w:b/>
          <w:bCs/>
          <w:color w:val="333333"/>
          <w:sz w:val="28"/>
          <w:szCs w:val="28"/>
        </w:rPr>
        <w:t>приобщения дошкольников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МБДОУ Д/С « Петушок» </w:t>
      </w:r>
      <w:r w:rsidRPr="0064556C">
        <w:rPr>
          <w:rFonts w:eastAsia="Times New Roman"/>
          <w:b/>
          <w:bCs/>
          <w:color w:val="333333"/>
          <w:sz w:val="28"/>
          <w:szCs w:val="28"/>
        </w:rPr>
        <w:t xml:space="preserve"> к традициям и обычаям предков</w:t>
      </w:r>
      <w:proofErr w:type="gramStart"/>
      <w:r w:rsidRPr="0064556C"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 w:rsidRPr="0064556C">
        <w:rPr>
          <w:rFonts w:eastAsia="Times New Roman"/>
          <w:color w:val="333333"/>
          <w:sz w:val="28"/>
          <w:szCs w:val="28"/>
        </w:rPr>
        <w:t>,</w:t>
      </w:r>
      <w:proofErr w:type="gramEnd"/>
      <w:r w:rsidRPr="0064556C">
        <w:rPr>
          <w:rFonts w:eastAsia="Times New Roman"/>
          <w:color w:val="333333"/>
          <w:sz w:val="28"/>
          <w:szCs w:val="28"/>
        </w:rPr>
        <w:t xml:space="preserve"> направленной на эффективное развитие ребенка на разных возрастных этапах.</w:t>
      </w: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333333"/>
          <w:sz w:val="28"/>
          <w:szCs w:val="28"/>
        </w:rPr>
      </w:pPr>
      <w:r w:rsidRPr="0064556C">
        <w:rPr>
          <w:rFonts w:eastAsia="Times New Roman"/>
          <w:b/>
          <w:color w:val="333333"/>
          <w:sz w:val="28"/>
          <w:szCs w:val="28"/>
        </w:rPr>
        <w:t xml:space="preserve">Введение </w:t>
      </w:r>
      <w:r w:rsidRPr="0064556C">
        <w:rPr>
          <w:rFonts w:eastAsia="Times New Roman"/>
          <w:b/>
          <w:bCs/>
          <w:color w:val="333333"/>
          <w:sz w:val="28"/>
          <w:szCs w:val="28"/>
        </w:rPr>
        <w:t xml:space="preserve">этнокультурного </w:t>
      </w:r>
      <w:r w:rsidRPr="0064556C">
        <w:rPr>
          <w:rFonts w:eastAsia="Times New Roman"/>
          <w:b/>
          <w:color w:val="333333"/>
          <w:sz w:val="28"/>
          <w:szCs w:val="28"/>
        </w:rPr>
        <w:t>материала в практику работы</w:t>
      </w:r>
      <w:r w:rsidRPr="0064556C">
        <w:rPr>
          <w:rFonts w:eastAsia="Times New Roman"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 xml:space="preserve"> </w:t>
      </w:r>
      <w:r w:rsidRPr="0064556C">
        <w:rPr>
          <w:rFonts w:eastAsia="Times New Roman"/>
          <w:b/>
          <w:color w:val="333333"/>
          <w:sz w:val="28"/>
          <w:szCs w:val="28"/>
        </w:rPr>
        <w:t>МБДОУ Д/</w:t>
      </w:r>
      <w:proofErr w:type="gramStart"/>
      <w:r w:rsidRPr="0064556C">
        <w:rPr>
          <w:rFonts w:eastAsia="Times New Roman"/>
          <w:b/>
          <w:color w:val="333333"/>
          <w:sz w:val="28"/>
          <w:szCs w:val="28"/>
        </w:rPr>
        <w:t>С</w:t>
      </w:r>
      <w:proofErr w:type="gramEnd"/>
      <w:r w:rsidRPr="0064556C">
        <w:rPr>
          <w:rFonts w:eastAsia="Times New Roman"/>
          <w:b/>
          <w:color w:val="333333"/>
          <w:sz w:val="28"/>
          <w:szCs w:val="28"/>
        </w:rPr>
        <w:t xml:space="preserve"> « </w:t>
      </w:r>
      <w:proofErr w:type="gramStart"/>
      <w:r w:rsidRPr="0064556C">
        <w:rPr>
          <w:rFonts w:eastAsia="Times New Roman"/>
          <w:b/>
          <w:color w:val="333333"/>
          <w:sz w:val="28"/>
          <w:szCs w:val="28"/>
        </w:rPr>
        <w:t>Петушок</w:t>
      </w:r>
      <w:proofErr w:type="gramEnd"/>
      <w:r w:rsidRPr="0064556C">
        <w:rPr>
          <w:rFonts w:eastAsia="Times New Roman"/>
          <w:b/>
          <w:color w:val="333333"/>
          <w:sz w:val="28"/>
          <w:szCs w:val="28"/>
        </w:rPr>
        <w:t>»</w:t>
      </w:r>
      <w:r>
        <w:rPr>
          <w:rFonts w:eastAsia="Times New Roman"/>
          <w:color w:val="333333"/>
          <w:sz w:val="28"/>
          <w:szCs w:val="28"/>
        </w:rPr>
        <w:t xml:space="preserve"> </w:t>
      </w:r>
      <w:r w:rsidRPr="0064556C">
        <w:rPr>
          <w:rFonts w:eastAsia="Times New Roman"/>
          <w:color w:val="333333"/>
          <w:sz w:val="28"/>
          <w:szCs w:val="28"/>
        </w:rPr>
        <w:t>целенаправленного и системного подхода на доступном для детей уровне восприятия и понимания, развитие сознательности и стремления к творческой деятельности, реализация преемственных и интегрированных связей.</w:t>
      </w: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333333"/>
          <w:sz w:val="28"/>
          <w:szCs w:val="28"/>
        </w:rPr>
      </w:pPr>
      <w:r w:rsidRPr="0064556C">
        <w:rPr>
          <w:rFonts w:eastAsia="Times New Roman"/>
          <w:b/>
          <w:bCs/>
          <w:color w:val="333333"/>
          <w:sz w:val="28"/>
          <w:szCs w:val="28"/>
        </w:rPr>
        <w:t xml:space="preserve">Проект </w:t>
      </w:r>
      <w:r w:rsidRPr="0064556C">
        <w:rPr>
          <w:rFonts w:eastAsia="Times New Roman"/>
          <w:color w:val="333333"/>
          <w:sz w:val="28"/>
          <w:szCs w:val="28"/>
        </w:rPr>
        <w:t xml:space="preserve">состоит из трех </w:t>
      </w:r>
      <w:r w:rsidRPr="0064556C">
        <w:rPr>
          <w:rFonts w:eastAsia="Times New Roman"/>
          <w:color w:val="333333"/>
          <w:sz w:val="28"/>
          <w:szCs w:val="28"/>
          <w:u w:val="single"/>
        </w:rPr>
        <w:t>этапов</w:t>
      </w:r>
      <w:proofErr w:type="gramStart"/>
      <w:r w:rsidRPr="0064556C">
        <w:rPr>
          <w:rFonts w:eastAsia="Times New Roman"/>
          <w:color w:val="333333"/>
          <w:sz w:val="28"/>
          <w:szCs w:val="28"/>
          <w:u w:val="single"/>
        </w:rPr>
        <w:t xml:space="preserve"> </w:t>
      </w:r>
      <w:r w:rsidRPr="0064556C">
        <w:rPr>
          <w:rFonts w:eastAsia="Times New Roman"/>
          <w:color w:val="333333"/>
          <w:sz w:val="28"/>
          <w:szCs w:val="28"/>
        </w:rPr>
        <w:t>:</w:t>
      </w:r>
      <w:proofErr w:type="gramEnd"/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b/>
          <w:color w:val="333333"/>
          <w:sz w:val="28"/>
          <w:szCs w:val="28"/>
        </w:rPr>
      </w:pPr>
      <w:r w:rsidRPr="0064556C">
        <w:rPr>
          <w:rFonts w:eastAsia="Times New Roman"/>
          <w:b/>
          <w:color w:val="333333"/>
          <w:sz w:val="28"/>
          <w:szCs w:val="28"/>
          <w:u w:val="single"/>
        </w:rPr>
        <w:t>Подготовительный</w:t>
      </w:r>
      <w:proofErr w:type="gramStart"/>
      <w:r w:rsidRPr="0064556C">
        <w:rPr>
          <w:rFonts w:eastAsia="Times New Roman"/>
          <w:b/>
          <w:color w:val="333333"/>
          <w:sz w:val="28"/>
          <w:szCs w:val="28"/>
          <w:u w:val="single"/>
        </w:rPr>
        <w:t xml:space="preserve"> </w:t>
      </w:r>
      <w:r w:rsidRPr="0064556C">
        <w:rPr>
          <w:rFonts w:eastAsia="Times New Roman"/>
          <w:b/>
          <w:color w:val="333333"/>
          <w:sz w:val="28"/>
          <w:szCs w:val="28"/>
        </w:rPr>
        <w:t>:</w:t>
      </w:r>
      <w:proofErr w:type="gramEnd"/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000000" w:themeColor="text1"/>
          <w:sz w:val="28"/>
          <w:szCs w:val="28"/>
        </w:rPr>
      </w:pPr>
      <w:r w:rsidRPr="0064556C">
        <w:rPr>
          <w:rFonts w:eastAsia="Times New Roman"/>
          <w:color w:val="000000" w:themeColor="text1"/>
          <w:sz w:val="28"/>
          <w:szCs w:val="28"/>
        </w:rPr>
        <w:t xml:space="preserve">Подготовка атрибутов, макетов, экспонатов для </w:t>
      </w:r>
      <w:r w:rsidRPr="003D6528">
        <w:rPr>
          <w:rFonts w:eastAsia="Times New Roman"/>
          <w:color w:val="000000" w:themeColor="text1"/>
          <w:sz w:val="28"/>
          <w:szCs w:val="28"/>
        </w:rPr>
        <w:t>мин</w:t>
      </w:r>
      <w:proofErr w:type="gramStart"/>
      <w:r w:rsidRPr="003D6528">
        <w:rPr>
          <w:rFonts w:eastAsia="Times New Roman"/>
          <w:color w:val="000000" w:themeColor="text1"/>
          <w:sz w:val="28"/>
          <w:szCs w:val="28"/>
        </w:rPr>
        <w:t>и-</w:t>
      </w:r>
      <w:proofErr w:type="gramEnd"/>
      <w:r w:rsidRPr="003D6528">
        <w:rPr>
          <w:rFonts w:eastAsia="Times New Roman"/>
          <w:color w:val="000000" w:themeColor="text1"/>
          <w:sz w:val="28"/>
          <w:szCs w:val="28"/>
        </w:rPr>
        <w:t xml:space="preserve"> музея</w:t>
      </w:r>
      <w:r w:rsidRPr="0064556C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>«Юрта кочевника»</w:t>
      </w:r>
      <w:r w:rsidRPr="003D6528">
        <w:rPr>
          <w:rFonts w:eastAsia="Times New Roman"/>
          <w:i/>
          <w:iCs/>
          <w:color w:val="000000" w:themeColor="text1"/>
          <w:sz w:val="28"/>
          <w:szCs w:val="28"/>
        </w:rPr>
        <w:t>, чум эвенков  орочонов ,</w:t>
      </w:r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r w:rsidRPr="0064556C">
        <w:rPr>
          <w:rFonts w:eastAsia="Times New Roman"/>
          <w:color w:val="000000" w:themeColor="text1"/>
          <w:sz w:val="28"/>
          <w:szCs w:val="28"/>
        </w:rPr>
        <w:t>совместно с родителями.</w:t>
      </w: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000000" w:themeColor="text1"/>
          <w:sz w:val="28"/>
          <w:szCs w:val="28"/>
        </w:rPr>
      </w:pPr>
      <w:r w:rsidRPr="0064556C">
        <w:rPr>
          <w:rFonts w:eastAsia="Times New Roman"/>
          <w:color w:val="000000" w:themeColor="text1"/>
          <w:sz w:val="28"/>
          <w:szCs w:val="28"/>
        </w:rPr>
        <w:t>Разработка демонстрационного, игрового, информационного материала для показа детям.</w:t>
      </w: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000000" w:themeColor="text1"/>
          <w:sz w:val="28"/>
          <w:szCs w:val="28"/>
        </w:rPr>
      </w:pPr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Проектная </w:t>
      </w:r>
      <w:r w:rsidRPr="0064556C">
        <w:rPr>
          <w:rFonts w:eastAsia="Times New Roman"/>
          <w:color w:val="000000" w:themeColor="text1"/>
          <w:sz w:val="28"/>
          <w:szCs w:val="28"/>
        </w:rPr>
        <w:t>деятельность с детьми и родителями.</w:t>
      </w: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000000" w:themeColor="text1"/>
          <w:sz w:val="28"/>
          <w:szCs w:val="28"/>
        </w:rPr>
      </w:pPr>
      <w:r w:rsidRPr="0064556C">
        <w:rPr>
          <w:rFonts w:eastAsia="Times New Roman"/>
          <w:color w:val="000000" w:themeColor="text1"/>
          <w:sz w:val="28"/>
          <w:szCs w:val="28"/>
        </w:rPr>
        <w:t>Подбор специальной литературы по родному краю.</w:t>
      </w: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4556C">
        <w:rPr>
          <w:rFonts w:eastAsia="Times New Roman"/>
          <w:color w:val="000000" w:themeColor="text1"/>
          <w:sz w:val="28"/>
          <w:szCs w:val="28"/>
        </w:rPr>
        <w:t xml:space="preserve">Подготовка и репетиционная работа </w:t>
      </w:r>
      <w:hyperlink r:id="rId12" w:history="1">
        <w:r w:rsidRPr="0064556C">
          <w:rPr>
            <w:rFonts w:eastAsia="Times New Roman"/>
            <w:color w:val="000000" w:themeColor="text1"/>
            <w:sz w:val="28"/>
            <w:szCs w:val="28"/>
            <w:u w:val="single"/>
          </w:rPr>
          <w:t>музыкального руководителя</w:t>
        </w:r>
      </w:hyperlink>
      <w:r w:rsidRPr="0064556C">
        <w:rPr>
          <w:rFonts w:eastAsia="Times New Roman"/>
          <w:color w:val="000000" w:themeColor="text1"/>
          <w:sz w:val="28"/>
          <w:szCs w:val="28"/>
        </w:rPr>
        <w:t>,</w:t>
      </w:r>
      <w:proofErr w:type="gramStart"/>
      <w:r w:rsidRPr="0064556C">
        <w:rPr>
          <w:rFonts w:eastAsia="Times New Roman"/>
          <w:color w:val="000000" w:themeColor="text1"/>
          <w:sz w:val="28"/>
          <w:szCs w:val="28"/>
        </w:rPr>
        <w:t xml:space="preserve"> ,</w:t>
      </w:r>
      <w:proofErr w:type="gramEnd"/>
      <w:r w:rsidRPr="0064556C">
        <w:rPr>
          <w:rFonts w:eastAsia="Times New Roman"/>
          <w:color w:val="000000" w:themeColor="text1"/>
          <w:sz w:val="28"/>
          <w:szCs w:val="28"/>
        </w:rPr>
        <w:t xml:space="preserve"> восп</w:t>
      </w:r>
      <w:r>
        <w:rPr>
          <w:rFonts w:eastAsia="Times New Roman"/>
          <w:color w:val="000000" w:themeColor="text1"/>
          <w:sz w:val="28"/>
          <w:szCs w:val="28"/>
        </w:rPr>
        <w:t xml:space="preserve">итателей детей старшей разновозрастной  группы </w:t>
      </w:r>
      <w:r w:rsidRPr="0064556C">
        <w:rPr>
          <w:rFonts w:eastAsia="Times New Roman"/>
          <w:color w:val="000000" w:themeColor="text1"/>
          <w:sz w:val="28"/>
          <w:szCs w:val="28"/>
        </w:rPr>
        <w:t xml:space="preserve"> к проведению интерактивной площадки </w:t>
      </w:r>
      <w:r w:rsidR="00F25135">
        <w:rPr>
          <w:rFonts w:eastAsia="Times New Roman"/>
          <w:i/>
          <w:iCs/>
          <w:color w:val="000000" w:themeColor="text1"/>
          <w:sz w:val="28"/>
          <w:szCs w:val="28"/>
        </w:rPr>
        <w:t>«Танцы и  игры народов  Крайнего севера</w:t>
      </w:r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 xml:space="preserve">» </w:t>
      </w:r>
      <w:r w:rsidRPr="0064556C">
        <w:rPr>
          <w:rFonts w:eastAsia="Times New Roman"/>
          <w:color w:val="000000" w:themeColor="text1"/>
          <w:sz w:val="28"/>
          <w:szCs w:val="28"/>
        </w:rPr>
        <w:t>в рамках сетевого взаимодействия, с участием родительской общественности</w:t>
      </w:r>
      <w:r w:rsidRPr="0064556C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64556C" w:rsidRDefault="003D6528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b/>
          <w:color w:val="333333"/>
          <w:sz w:val="28"/>
          <w:szCs w:val="28"/>
        </w:rPr>
      </w:pPr>
      <w:r w:rsidRPr="003D6528">
        <w:rPr>
          <w:rFonts w:eastAsia="Times New Roman"/>
          <w:color w:val="333333"/>
          <w:sz w:val="28"/>
          <w:szCs w:val="28"/>
        </w:rPr>
        <w:t xml:space="preserve">Показ фото </w:t>
      </w:r>
      <w:r w:rsidR="0064556C" w:rsidRPr="0064556C">
        <w:rPr>
          <w:rFonts w:eastAsia="Times New Roman"/>
          <w:color w:val="333333"/>
          <w:sz w:val="28"/>
          <w:szCs w:val="28"/>
        </w:rPr>
        <w:t xml:space="preserve">Музея истории </w:t>
      </w:r>
      <w:r w:rsidR="0064556C" w:rsidRPr="0064556C">
        <w:rPr>
          <w:rFonts w:eastAsia="Times New Roman"/>
          <w:b/>
          <w:bCs/>
          <w:color w:val="333333"/>
          <w:sz w:val="28"/>
          <w:szCs w:val="28"/>
        </w:rPr>
        <w:t>Бурятии для озн</w:t>
      </w:r>
      <w:r w:rsidR="00797511">
        <w:rPr>
          <w:rFonts w:eastAsia="Times New Roman"/>
          <w:b/>
          <w:bCs/>
          <w:color w:val="333333"/>
          <w:sz w:val="28"/>
          <w:szCs w:val="28"/>
        </w:rPr>
        <w:t>акомления с бурятскими обрядами</w:t>
      </w:r>
      <w:r w:rsidR="0064556C" w:rsidRPr="0064556C">
        <w:rPr>
          <w:rFonts w:eastAsia="Times New Roman"/>
          <w:color w:val="333333"/>
          <w:sz w:val="28"/>
          <w:szCs w:val="28"/>
        </w:rPr>
        <w:t xml:space="preserve">, элементами национального </w:t>
      </w:r>
      <w:r w:rsidR="00797511">
        <w:rPr>
          <w:rFonts w:eastAsia="Times New Roman"/>
          <w:b/>
          <w:bCs/>
          <w:color w:val="333333"/>
          <w:sz w:val="28"/>
          <w:szCs w:val="28"/>
        </w:rPr>
        <w:t xml:space="preserve">бурятского </w:t>
      </w:r>
      <w:r w:rsidR="00797511" w:rsidRPr="00797511">
        <w:rPr>
          <w:rFonts w:eastAsia="Times New Roman"/>
          <w:b/>
          <w:color w:val="333333"/>
          <w:sz w:val="28"/>
          <w:szCs w:val="28"/>
        </w:rPr>
        <w:t>и эвенкийского костюма</w:t>
      </w:r>
      <w:r w:rsidR="00797511">
        <w:rPr>
          <w:rFonts w:eastAsia="Times New Roman"/>
          <w:b/>
          <w:color w:val="333333"/>
          <w:sz w:val="28"/>
          <w:szCs w:val="28"/>
        </w:rPr>
        <w:t>.</w:t>
      </w:r>
    </w:p>
    <w:p w:rsidR="00797511" w:rsidRPr="0064556C" w:rsidRDefault="00797511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333333"/>
          <w:sz w:val="28"/>
          <w:szCs w:val="28"/>
        </w:rPr>
      </w:pP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ascii="Helvetica" w:eastAsia="Times New Roman" w:hAnsi="Helvetica" w:cs="Helvetica"/>
          <w:b/>
          <w:color w:val="333333"/>
          <w:sz w:val="24"/>
          <w:szCs w:val="24"/>
        </w:rPr>
      </w:pPr>
      <w:r w:rsidRPr="0064556C">
        <w:rPr>
          <w:rFonts w:eastAsia="Times New Roman"/>
          <w:b/>
          <w:color w:val="333333"/>
          <w:sz w:val="28"/>
          <w:szCs w:val="28"/>
        </w:rPr>
        <w:t>Основной</w:t>
      </w: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4556C">
        <w:rPr>
          <w:rFonts w:eastAsia="Times New Roman"/>
          <w:color w:val="333333"/>
          <w:sz w:val="28"/>
          <w:szCs w:val="28"/>
        </w:rPr>
        <w:t xml:space="preserve">Деятельность педагога с </w:t>
      </w:r>
      <w:r w:rsidRPr="0064556C">
        <w:rPr>
          <w:rFonts w:eastAsia="Times New Roman"/>
          <w:color w:val="333333"/>
          <w:sz w:val="28"/>
          <w:szCs w:val="28"/>
          <w:u w:val="single"/>
        </w:rPr>
        <w:t>детьми</w:t>
      </w:r>
      <w:proofErr w:type="gramStart"/>
      <w:r w:rsidRPr="0064556C">
        <w:rPr>
          <w:rFonts w:ascii="Helvetica" w:eastAsia="Times New Roman" w:hAnsi="Helvetica" w:cs="Helvetica"/>
          <w:color w:val="333333"/>
          <w:sz w:val="24"/>
          <w:szCs w:val="24"/>
          <w:u w:val="single"/>
        </w:rPr>
        <w:t xml:space="preserve"> </w:t>
      </w:r>
      <w:r w:rsidRPr="0064556C">
        <w:rPr>
          <w:rFonts w:ascii="Helvetica" w:eastAsia="Times New Roman" w:hAnsi="Helvetica" w:cs="Helvetica"/>
          <w:color w:val="333333"/>
          <w:sz w:val="24"/>
          <w:szCs w:val="24"/>
        </w:rPr>
        <w:t>:</w:t>
      </w:r>
      <w:proofErr w:type="gramEnd"/>
    </w:p>
    <w:p w:rsidR="0064556C" w:rsidRPr="0064556C" w:rsidRDefault="00F25135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Экскурсия в мини </w:t>
      </w:r>
      <w:proofErr w:type="gramStart"/>
      <w:r>
        <w:rPr>
          <w:rFonts w:eastAsia="Times New Roman"/>
          <w:color w:val="000000" w:themeColor="text1"/>
          <w:sz w:val="28"/>
          <w:szCs w:val="28"/>
        </w:rPr>
        <w:t>–м</w:t>
      </w:r>
      <w:proofErr w:type="gramEnd"/>
      <w:r>
        <w:rPr>
          <w:rFonts w:eastAsia="Times New Roman"/>
          <w:color w:val="000000" w:themeColor="text1"/>
          <w:sz w:val="28"/>
          <w:szCs w:val="28"/>
        </w:rPr>
        <w:t xml:space="preserve">узей </w:t>
      </w:r>
      <w:r w:rsidR="0064556C" w:rsidRPr="0064556C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64556C" w:rsidRPr="0064556C">
        <w:rPr>
          <w:rFonts w:eastAsia="Times New Roman"/>
          <w:i/>
          <w:iCs/>
          <w:color w:val="000000" w:themeColor="text1"/>
          <w:sz w:val="28"/>
          <w:szCs w:val="28"/>
        </w:rPr>
        <w:t xml:space="preserve">«Юрта кочевника» </w:t>
      </w:r>
      <w:r w:rsidR="0064556C" w:rsidRPr="0064556C">
        <w:rPr>
          <w:rFonts w:eastAsia="Times New Roman"/>
          <w:color w:val="000000" w:themeColor="text1"/>
          <w:sz w:val="28"/>
          <w:szCs w:val="28"/>
        </w:rPr>
        <w:t>.</w:t>
      </w:r>
    </w:p>
    <w:p w:rsidR="0064556C" w:rsidRPr="0064556C" w:rsidRDefault="00797511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Показ   фот</w:t>
      </w:r>
      <w:proofErr w:type="gramStart"/>
      <w:r>
        <w:rPr>
          <w:rFonts w:eastAsia="Times New Roman"/>
          <w:color w:val="000000" w:themeColor="text1"/>
          <w:sz w:val="28"/>
          <w:szCs w:val="28"/>
        </w:rPr>
        <w:t>о</w:t>
      </w:r>
      <w:r w:rsidR="00F25135">
        <w:rPr>
          <w:rFonts w:eastAsia="Times New Roman"/>
          <w:color w:val="000000" w:themeColor="text1"/>
          <w:sz w:val="28"/>
          <w:szCs w:val="28"/>
        </w:rPr>
        <w:t>-</w:t>
      </w:r>
      <w:proofErr w:type="gramEnd"/>
      <w:r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64556C" w:rsidRPr="0064556C">
        <w:rPr>
          <w:rFonts w:eastAsia="Times New Roman"/>
          <w:color w:val="000000" w:themeColor="text1"/>
          <w:sz w:val="28"/>
          <w:szCs w:val="28"/>
        </w:rPr>
        <w:t xml:space="preserve">выставка, знакомство с элементами национальной </w:t>
      </w:r>
      <w:r w:rsidR="0064556C" w:rsidRPr="0064556C">
        <w:rPr>
          <w:rFonts w:eastAsia="Times New Roman"/>
          <w:b/>
          <w:bCs/>
          <w:color w:val="000000" w:themeColor="text1"/>
          <w:sz w:val="28"/>
          <w:szCs w:val="28"/>
        </w:rPr>
        <w:t>бурятской</w:t>
      </w:r>
      <w:r>
        <w:rPr>
          <w:rFonts w:eastAsia="Times New Roman"/>
          <w:b/>
          <w:bCs/>
          <w:color w:val="000000" w:themeColor="text1"/>
          <w:sz w:val="28"/>
          <w:szCs w:val="28"/>
        </w:rPr>
        <w:t xml:space="preserve"> и эвенкийской </w:t>
      </w:r>
      <w:r w:rsidR="0064556C"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r w:rsidR="0064556C" w:rsidRPr="0064556C">
        <w:rPr>
          <w:rFonts w:eastAsia="Times New Roman"/>
          <w:color w:val="000000" w:themeColor="text1"/>
          <w:sz w:val="28"/>
          <w:szCs w:val="28"/>
        </w:rPr>
        <w:t xml:space="preserve">одежды в Музее истории </w:t>
      </w:r>
      <w:r w:rsidR="0064556C"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Бурятии </w:t>
      </w:r>
      <w:r w:rsidR="0064556C" w:rsidRPr="0064556C">
        <w:rPr>
          <w:rFonts w:eastAsia="Times New Roman"/>
          <w:color w:val="000000" w:themeColor="text1"/>
          <w:sz w:val="28"/>
          <w:szCs w:val="28"/>
        </w:rPr>
        <w:t>.</w:t>
      </w: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000000" w:themeColor="text1"/>
          <w:sz w:val="28"/>
          <w:szCs w:val="28"/>
        </w:rPr>
      </w:pPr>
      <w:r w:rsidRPr="0064556C">
        <w:rPr>
          <w:rFonts w:eastAsia="Times New Roman"/>
          <w:color w:val="000000" w:themeColor="text1"/>
          <w:sz w:val="28"/>
          <w:szCs w:val="28"/>
        </w:rPr>
        <w:t xml:space="preserve">Мастер-класс по рисованию узоров национального </w:t>
      </w:r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бурятского </w:t>
      </w:r>
      <w:r w:rsidR="00797511">
        <w:rPr>
          <w:rFonts w:eastAsia="Times New Roman"/>
          <w:b/>
          <w:bCs/>
          <w:color w:val="000000" w:themeColor="text1"/>
          <w:sz w:val="28"/>
          <w:szCs w:val="28"/>
        </w:rPr>
        <w:t xml:space="preserve">и эвенкийского </w:t>
      </w:r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>орнамента</w:t>
      </w:r>
      <w:proofErr w:type="gramStart"/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r w:rsidRPr="0064556C">
        <w:rPr>
          <w:rFonts w:eastAsia="Times New Roman"/>
          <w:color w:val="000000" w:themeColor="text1"/>
          <w:sz w:val="28"/>
          <w:szCs w:val="28"/>
        </w:rPr>
        <w:t>.</w:t>
      </w:r>
      <w:proofErr w:type="gramEnd"/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000000" w:themeColor="text1"/>
          <w:sz w:val="28"/>
          <w:szCs w:val="28"/>
        </w:rPr>
      </w:pPr>
      <w:r w:rsidRPr="0064556C">
        <w:rPr>
          <w:rFonts w:eastAsia="Times New Roman"/>
          <w:color w:val="000000" w:themeColor="text1"/>
          <w:sz w:val="28"/>
          <w:szCs w:val="28"/>
          <w:u w:val="single"/>
        </w:rPr>
        <w:t xml:space="preserve">- </w:t>
      </w:r>
      <w:r w:rsidRPr="0064556C">
        <w:rPr>
          <w:rFonts w:eastAsia="Times New Roman"/>
          <w:b/>
          <w:color w:val="000000" w:themeColor="text1"/>
          <w:sz w:val="28"/>
          <w:szCs w:val="28"/>
          <w:u w:val="single"/>
        </w:rPr>
        <w:t>Беседы на темы</w:t>
      </w:r>
      <w:proofErr w:type="gramStart"/>
      <w:r w:rsidRPr="0064556C">
        <w:rPr>
          <w:rFonts w:eastAsia="Times New Roman"/>
          <w:color w:val="000000" w:themeColor="text1"/>
          <w:sz w:val="28"/>
          <w:szCs w:val="28"/>
          <w:u w:val="single"/>
        </w:rPr>
        <w:t xml:space="preserve"> </w:t>
      </w:r>
      <w:r w:rsidRPr="0064556C">
        <w:rPr>
          <w:rFonts w:eastAsia="Times New Roman"/>
          <w:color w:val="000000" w:themeColor="text1"/>
          <w:sz w:val="28"/>
          <w:szCs w:val="28"/>
        </w:rPr>
        <w:t>:</w:t>
      </w:r>
      <w:proofErr w:type="gramEnd"/>
      <w:r w:rsidRPr="0064556C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>«</w:t>
      </w:r>
      <w:proofErr w:type="spellStart"/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>Сагаалган</w:t>
      </w:r>
      <w:proofErr w:type="spellEnd"/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 xml:space="preserve"> в нашей семье»</w:t>
      </w:r>
      <w:proofErr w:type="gramStart"/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r w:rsidRPr="0064556C">
        <w:rPr>
          <w:rFonts w:eastAsia="Times New Roman"/>
          <w:color w:val="000000" w:themeColor="text1"/>
          <w:sz w:val="28"/>
          <w:szCs w:val="28"/>
        </w:rPr>
        <w:t>,</w:t>
      </w:r>
      <w:proofErr w:type="gramEnd"/>
      <w:r w:rsidRPr="0064556C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 xml:space="preserve">«Символика и цвета </w:t>
      </w:r>
      <w:proofErr w:type="spellStart"/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>хадаков</w:t>
      </w:r>
      <w:proofErr w:type="spellEnd"/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 xml:space="preserve">, их значение» </w:t>
      </w:r>
      <w:r w:rsidRPr="0064556C">
        <w:rPr>
          <w:rFonts w:eastAsia="Times New Roman"/>
          <w:color w:val="000000" w:themeColor="text1"/>
          <w:sz w:val="28"/>
          <w:szCs w:val="28"/>
        </w:rPr>
        <w:t xml:space="preserve">, </w:t>
      </w:r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 xml:space="preserve">«Пять драгоценностей» </w:t>
      </w:r>
      <w:r w:rsidRPr="0064556C">
        <w:rPr>
          <w:rFonts w:eastAsia="Times New Roman"/>
          <w:color w:val="000000" w:themeColor="text1"/>
          <w:sz w:val="28"/>
          <w:szCs w:val="28"/>
        </w:rPr>
        <w:t xml:space="preserve">, </w:t>
      </w:r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 xml:space="preserve">«Особенности убранства </w:t>
      </w:r>
      <w:r w:rsidRPr="0064556C">
        <w:rPr>
          <w:rFonts w:eastAsia="Times New Roman"/>
          <w:b/>
          <w:bCs/>
          <w:i/>
          <w:iCs/>
          <w:color w:val="000000" w:themeColor="text1"/>
          <w:sz w:val="28"/>
          <w:szCs w:val="28"/>
        </w:rPr>
        <w:t xml:space="preserve">бурятской юрты </w:t>
      </w:r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 xml:space="preserve">» </w:t>
      </w:r>
      <w:r w:rsidRPr="0064556C">
        <w:rPr>
          <w:rFonts w:eastAsia="Times New Roman"/>
          <w:color w:val="000000" w:themeColor="text1"/>
          <w:sz w:val="28"/>
          <w:szCs w:val="28"/>
        </w:rPr>
        <w:t xml:space="preserve">, «Знакомство с представителями знаков зодиака-символами 12-летнего цикла по буддийскому гороскопу», </w:t>
      </w:r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 xml:space="preserve">«Значение лошадей в жизни </w:t>
      </w:r>
      <w:r w:rsidRPr="0064556C">
        <w:rPr>
          <w:rFonts w:eastAsia="Times New Roman"/>
          <w:b/>
          <w:bCs/>
          <w:i/>
          <w:iCs/>
          <w:color w:val="000000" w:themeColor="text1"/>
          <w:sz w:val="28"/>
          <w:szCs w:val="28"/>
        </w:rPr>
        <w:t xml:space="preserve">бурят </w:t>
      </w:r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 xml:space="preserve">» </w:t>
      </w:r>
      <w:r w:rsidRPr="0064556C">
        <w:rPr>
          <w:rFonts w:eastAsia="Times New Roman"/>
          <w:color w:val="000000" w:themeColor="text1"/>
          <w:sz w:val="28"/>
          <w:szCs w:val="28"/>
        </w:rPr>
        <w:t xml:space="preserve">, </w:t>
      </w:r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 xml:space="preserve">«Знакомство с </w:t>
      </w:r>
      <w:r w:rsidRPr="0064556C">
        <w:rPr>
          <w:rFonts w:eastAsia="Times New Roman"/>
          <w:b/>
          <w:bCs/>
          <w:i/>
          <w:iCs/>
          <w:color w:val="000000" w:themeColor="text1"/>
          <w:sz w:val="28"/>
          <w:szCs w:val="28"/>
        </w:rPr>
        <w:t>бурятскими</w:t>
      </w:r>
      <w:r w:rsidR="00F25135">
        <w:rPr>
          <w:rFonts w:eastAsia="Times New Roman"/>
          <w:b/>
          <w:bCs/>
          <w:i/>
          <w:iCs/>
          <w:color w:val="000000" w:themeColor="text1"/>
          <w:sz w:val="28"/>
          <w:szCs w:val="28"/>
        </w:rPr>
        <w:t xml:space="preserve"> и эвенкийскими</w:t>
      </w:r>
      <w:r w:rsidRPr="0064556C">
        <w:rPr>
          <w:rFonts w:eastAsia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 xml:space="preserve">национальными инструментами» </w:t>
      </w:r>
      <w:r w:rsidRPr="0064556C">
        <w:rPr>
          <w:rFonts w:eastAsia="Times New Roman"/>
          <w:color w:val="000000" w:themeColor="text1"/>
          <w:sz w:val="28"/>
          <w:szCs w:val="28"/>
        </w:rPr>
        <w:t>.</w:t>
      </w: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000000" w:themeColor="text1"/>
          <w:sz w:val="28"/>
          <w:szCs w:val="28"/>
        </w:rPr>
      </w:pPr>
      <w:r w:rsidRPr="0064556C">
        <w:rPr>
          <w:rFonts w:eastAsia="Times New Roman"/>
          <w:color w:val="000000" w:themeColor="text1"/>
          <w:sz w:val="28"/>
          <w:szCs w:val="28"/>
        </w:rPr>
        <w:t xml:space="preserve">- </w:t>
      </w:r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>проектная деятельность</w:t>
      </w:r>
      <w:proofErr w:type="gramStart"/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r w:rsidRPr="0064556C">
        <w:rPr>
          <w:rFonts w:eastAsia="Times New Roman"/>
          <w:color w:val="000000" w:themeColor="text1"/>
          <w:sz w:val="28"/>
          <w:szCs w:val="28"/>
        </w:rPr>
        <w:t>:</w:t>
      </w:r>
      <w:proofErr w:type="gramEnd"/>
      <w:r w:rsidRPr="0064556C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>«Волшебные лошади»</w:t>
      </w:r>
      <w:proofErr w:type="gramStart"/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r w:rsidRPr="0064556C">
        <w:rPr>
          <w:rFonts w:eastAsia="Times New Roman"/>
          <w:color w:val="000000" w:themeColor="text1"/>
          <w:sz w:val="28"/>
          <w:szCs w:val="28"/>
        </w:rPr>
        <w:t>,</w:t>
      </w:r>
      <w:proofErr w:type="gramEnd"/>
      <w:r w:rsidRPr="0064556C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 xml:space="preserve">«Юрта» </w:t>
      </w:r>
      <w:r w:rsidRPr="0064556C">
        <w:rPr>
          <w:rFonts w:eastAsia="Times New Roman"/>
          <w:color w:val="000000" w:themeColor="text1"/>
          <w:sz w:val="28"/>
          <w:szCs w:val="28"/>
        </w:rPr>
        <w:t>.</w:t>
      </w: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000000" w:themeColor="text1"/>
          <w:sz w:val="28"/>
          <w:szCs w:val="28"/>
        </w:rPr>
      </w:pPr>
      <w:r w:rsidRPr="0064556C">
        <w:rPr>
          <w:rFonts w:eastAsia="Times New Roman"/>
          <w:color w:val="000000" w:themeColor="text1"/>
          <w:sz w:val="28"/>
          <w:szCs w:val="28"/>
        </w:rPr>
        <w:t xml:space="preserve">Чтение художественной </w:t>
      </w:r>
      <w:r w:rsidRPr="0064556C">
        <w:rPr>
          <w:rFonts w:eastAsia="Times New Roman"/>
          <w:color w:val="000000" w:themeColor="text1"/>
          <w:sz w:val="28"/>
          <w:szCs w:val="28"/>
          <w:u w:val="single"/>
        </w:rPr>
        <w:t>литературы</w:t>
      </w:r>
      <w:proofErr w:type="gramStart"/>
      <w:r w:rsidRPr="0064556C">
        <w:rPr>
          <w:rFonts w:eastAsia="Times New Roman"/>
          <w:color w:val="000000" w:themeColor="text1"/>
          <w:sz w:val="28"/>
          <w:szCs w:val="28"/>
          <w:u w:val="single"/>
        </w:rPr>
        <w:t xml:space="preserve"> </w:t>
      </w:r>
      <w:r w:rsidRPr="0064556C">
        <w:rPr>
          <w:rFonts w:eastAsia="Times New Roman"/>
          <w:color w:val="000000" w:themeColor="text1"/>
          <w:sz w:val="28"/>
          <w:szCs w:val="28"/>
        </w:rPr>
        <w:t>:</w:t>
      </w:r>
      <w:proofErr w:type="gramEnd"/>
      <w:r w:rsidRPr="0064556C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>«</w:t>
      </w:r>
      <w:r w:rsidRPr="0064556C">
        <w:rPr>
          <w:rFonts w:eastAsia="Times New Roman"/>
          <w:b/>
          <w:bCs/>
          <w:i/>
          <w:iCs/>
          <w:color w:val="000000" w:themeColor="text1"/>
          <w:sz w:val="28"/>
          <w:szCs w:val="28"/>
        </w:rPr>
        <w:t xml:space="preserve">Бурятские </w:t>
      </w:r>
      <w:hyperlink r:id="rId13" w:history="1">
        <w:r w:rsidRPr="0064556C">
          <w:rPr>
            <w:rFonts w:eastAsia="Times New Roman"/>
            <w:b/>
            <w:bCs/>
            <w:i/>
            <w:iCs/>
            <w:color w:val="000000" w:themeColor="text1"/>
            <w:sz w:val="28"/>
            <w:szCs w:val="28"/>
            <w:u w:val="single"/>
          </w:rPr>
          <w:t>народные сказки</w:t>
        </w:r>
      </w:hyperlink>
      <w:r w:rsidRPr="0064556C">
        <w:rPr>
          <w:rFonts w:eastAsia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>»</w:t>
      </w:r>
      <w:proofErr w:type="gramStart"/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r w:rsidRPr="0064556C">
        <w:rPr>
          <w:rFonts w:eastAsia="Times New Roman"/>
          <w:color w:val="000000" w:themeColor="text1"/>
          <w:sz w:val="28"/>
          <w:szCs w:val="28"/>
        </w:rPr>
        <w:t>,</w:t>
      </w:r>
      <w:proofErr w:type="gramEnd"/>
      <w:r w:rsidRPr="0064556C">
        <w:rPr>
          <w:rFonts w:eastAsia="Times New Roman"/>
          <w:color w:val="000000" w:themeColor="text1"/>
          <w:sz w:val="28"/>
          <w:szCs w:val="28"/>
        </w:rPr>
        <w:t xml:space="preserve"> легенды, эпосы, знакомство с подвигами </w:t>
      </w:r>
      <w:proofErr w:type="spellStart"/>
      <w:r w:rsidRPr="0064556C">
        <w:rPr>
          <w:rFonts w:eastAsia="Times New Roman"/>
          <w:color w:val="000000" w:themeColor="text1"/>
          <w:sz w:val="28"/>
          <w:szCs w:val="28"/>
        </w:rPr>
        <w:t>Гэсэра</w:t>
      </w:r>
      <w:proofErr w:type="spellEnd"/>
      <w:r w:rsidRPr="0064556C">
        <w:rPr>
          <w:rFonts w:eastAsia="Times New Roman"/>
          <w:color w:val="000000" w:themeColor="text1"/>
          <w:sz w:val="28"/>
          <w:szCs w:val="28"/>
        </w:rPr>
        <w:t xml:space="preserve">, с </w:t>
      </w:r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народным героем </w:t>
      </w:r>
      <w:proofErr w:type="spellStart"/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>Будамшу</w:t>
      </w:r>
      <w:proofErr w:type="spellEnd"/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r w:rsidRPr="0064556C">
        <w:rPr>
          <w:rFonts w:eastAsia="Times New Roman"/>
          <w:color w:val="000000" w:themeColor="text1"/>
          <w:sz w:val="28"/>
          <w:szCs w:val="28"/>
        </w:rPr>
        <w:t>. Рассматривание альбомов, иллюстраций, картин по теме.</w:t>
      </w: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333333"/>
          <w:sz w:val="28"/>
          <w:szCs w:val="28"/>
        </w:rPr>
      </w:pPr>
      <w:r w:rsidRPr="0064556C">
        <w:rPr>
          <w:rFonts w:eastAsia="Times New Roman"/>
          <w:b/>
          <w:color w:val="333333"/>
          <w:sz w:val="28"/>
          <w:szCs w:val="28"/>
          <w:u w:val="single"/>
        </w:rPr>
        <w:t>- ЗКР</w:t>
      </w:r>
      <w:r w:rsidRPr="0064556C">
        <w:rPr>
          <w:rFonts w:eastAsia="Times New Roman"/>
          <w:color w:val="333333"/>
          <w:sz w:val="28"/>
          <w:szCs w:val="28"/>
          <w:u w:val="single"/>
        </w:rPr>
        <w:t xml:space="preserve"> </w:t>
      </w:r>
      <w:r w:rsidRPr="0064556C">
        <w:rPr>
          <w:rFonts w:eastAsia="Times New Roman"/>
          <w:color w:val="333333"/>
          <w:sz w:val="28"/>
          <w:szCs w:val="28"/>
        </w:rPr>
        <w:t xml:space="preserve">: знакомство с новыми словами, определениями </w:t>
      </w:r>
      <w:r w:rsidRPr="0064556C">
        <w:rPr>
          <w:rFonts w:eastAsia="Times New Roman"/>
          <w:i/>
          <w:iCs/>
          <w:color w:val="333333"/>
          <w:sz w:val="28"/>
          <w:szCs w:val="28"/>
        </w:rPr>
        <w:t>«</w:t>
      </w:r>
      <w:proofErr w:type="spellStart"/>
      <w:r w:rsidRPr="0064556C">
        <w:rPr>
          <w:rFonts w:eastAsia="Times New Roman"/>
          <w:i/>
          <w:iCs/>
          <w:color w:val="333333"/>
          <w:sz w:val="28"/>
          <w:szCs w:val="28"/>
        </w:rPr>
        <w:t>Дэгэл</w:t>
      </w:r>
      <w:proofErr w:type="spellEnd"/>
      <w:r w:rsidRPr="0064556C">
        <w:rPr>
          <w:rFonts w:eastAsia="Times New Roman"/>
          <w:i/>
          <w:iCs/>
          <w:color w:val="333333"/>
          <w:sz w:val="28"/>
          <w:szCs w:val="28"/>
        </w:rPr>
        <w:t>»</w:t>
      </w:r>
      <w:proofErr w:type="gramStart"/>
      <w:r w:rsidRPr="0064556C">
        <w:rPr>
          <w:rFonts w:eastAsia="Times New Roman"/>
          <w:i/>
          <w:iCs/>
          <w:color w:val="333333"/>
          <w:sz w:val="28"/>
          <w:szCs w:val="28"/>
        </w:rPr>
        <w:t xml:space="preserve"> </w:t>
      </w:r>
      <w:r w:rsidRPr="0064556C">
        <w:rPr>
          <w:rFonts w:eastAsia="Times New Roman"/>
          <w:color w:val="333333"/>
          <w:sz w:val="28"/>
          <w:szCs w:val="28"/>
        </w:rPr>
        <w:t>,</w:t>
      </w:r>
      <w:proofErr w:type="gramEnd"/>
      <w:r w:rsidRPr="0064556C">
        <w:rPr>
          <w:rFonts w:eastAsia="Times New Roman"/>
          <w:color w:val="333333"/>
          <w:sz w:val="28"/>
          <w:szCs w:val="28"/>
        </w:rPr>
        <w:t xml:space="preserve"> </w:t>
      </w:r>
      <w:r w:rsidRPr="0064556C">
        <w:rPr>
          <w:rFonts w:eastAsia="Times New Roman"/>
          <w:i/>
          <w:iCs/>
          <w:color w:val="333333"/>
          <w:sz w:val="28"/>
          <w:szCs w:val="28"/>
        </w:rPr>
        <w:t>«</w:t>
      </w:r>
      <w:proofErr w:type="spellStart"/>
      <w:r w:rsidRPr="0064556C">
        <w:rPr>
          <w:rFonts w:eastAsia="Times New Roman"/>
          <w:i/>
          <w:iCs/>
          <w:color w:val="333333"/>
          <w:sz w:val="28"/>
          <w:szCs w:val="28"/>
        </w:rPr>
        <w:t>Малгай</w:t>
      </w:r>
      <w:proofErr w:type="spellEnd"/>
      <w:r w:rsidRPr="0064556C">
        <w:rPr>
          <w:rFonts w:eastAsia="Times New Roman"/>
          <w:i/>
          <w:iCs/>
          <w:color w:val="333333"/>
          <w:sz w:val="28"/>
          <w:szCs w:val="28"/>
        </w:rPr>
        <w:t xml:space="preserve">» </w:t>
      </w:r>
      <w:r w:rsidRPr="0064556C">
        <w:rPr>
          <w:rFonts w:eastAsia="Times New Roman"/>
          <w:color w:val="333333"/>
          <w:sz w:val="28"/>
          <w:szCs w:val="28"/>
        </w:rPr>
        <w:t xml:space="preserve">, </w:t>
      </w:r>
      <w:r w:rsidRPr="0064556C">
        <w:rPr>
          <w:rFonts w:eastAsia="Times New Roman"/>
          <w:i/>
          <w:iCs/>
          <w:color w:val="333333"/>
          <w:sz w:val="28"/>
          <w:szCs w:val="28"/>
        </w:rPr>
        <w:t xml:space="preserve">«Унты» </w:t>
      </w:r>
      <w:r w:rsidRPr="0064556C">
        <w:rPr>
          <w:rFonts w:eastAsia="Times New Roman"/>
          <w:color w:val="333333"/>
          <w:sz w:val="28"/>
          <w:szCs w:val="28"/>
        </w:rPr>
        <w:t>, и. т. д.</w:t>
      </w: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333333"/>
          <w:sz w:val="28"/>
          <w:szCs w:val="28"/>
        </w:rPr>
      </w:pPr>
      <w:r w:rsidRPr="0064556C">
        <w:rPr>
          <w:rFonts w:eastAsia="Times New Roman"/>
          <w:b/>
          <w:color w:val="333333"/>
          <w:sz w:val="28"/>
          <w:szCs w:val="28"/>
          <w:u w:val="single"/>
        </w:rPr>
        <w:t>- Игровые технологии</w:t>
      </w:r>
      <w:r w:rsidRPr="0064556C">
        <w:rPr>
          <w:rFonts w:eastAsia="Times New Roman"/>
          <w:color w:val="333333"/>
          <w:sz w:val="28"/>
          <w:szCs w:val="28"/>
          <w:u w:val="single"/>
        </w:rPr>
        <w:t xml:space="preserve"> </w:t>
      </w:r>
      <w:r w:rsidRPr="0064556C">
        <w:rPr>
          <w:rFonts w:eastAsia="Times New Roman"/>
          <w:color w:val="333333"/>
          <w:sz w:val="28"/>
          <w:szCs w:val="28"/>
        </w:rPr>
        <w:t xml:space="preserve">: знакомство с </w:t>
      </w:r>
      <w:r w:rsidRPr="0064556C">
        <w:rPr>
          <w:rFonts w:eastAsia="Times New Roman"/>
          <w:b/>
          <w:bCs/>
          <w:color w:val="333333"/>
          <w:sz w:val="28"/>
          <w:szCs w:val="28"/>
        </w:rPr>
        <w:t>народными подвижными играм</w:t>
      </w:r>
      <w:proofErr w:type="gramStart"/>
      <w:r w:rsidRPr="0064556C">
        <w:rPr>
          <w:rFonts w:eastAsia="Times New Roman"/>
          <w:b/>
          <w:bCs/>
          <w:color w:val="333333"/>
          <w:sz w:val="28"/>
          <w:szCs w:val="28"/>
        </w:rPr>
        <w:t>и-</w:t>
      </w:r>
      <w:proofErr w:type="gramEnd"/>
      <w:r w:rsidRPr="0064556C"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 w:rsidRPr="0064556C">
        <w:rPr>
          <w:rFonts w:eastAsia="Times New Roman"/>
          <w:i/>
          <w:iCs/>
          <w:color w:val="333333"/>
          <w:sz w:val="28"/>
          <w:szCs w:val="28"/>
        </w:rPr>
        <w:t>«</w:t>
      </w:r>
      <w:proofErr w:type="spellStart"/>
      <w:r w:rsidRPr="0064556C">
        <w:rPr>
          <w:rFonts w:eastAsia="Times New Roman"/>
          <w:i/>
          <w:iCs/>
          <w:color w:val="333333"/>
          <w:sz w:val="28"/>
          <w:szCs w:val="28"/>
        </w:rPr>
        <w:t>Малгай</w:t>
      </w:r>
      <w:proofErr w:type="spellEnd"/>
      <w:r w:rsidRPr="0064556C">
        <w:rPr>
          <w:rFonts w:eastAsia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64556C">
        <w:rPr>
          <w:rFonts w:eastAsia="Times New Roman"/>
          <w:i/>
          <w:iCs/>
          <w:color w:val="333333"/>
          <w:sz w:val="28"/>
          <w:szCs w:val="28"/>
        </w:rPr>
        <w:t>нюулга</w:t>
      </w:r>
      <w:proofErr w:type="spellEnd"/>
      <w:r w:rsidRPr="0064556C">
        <w:rPr>
          <w:rFonts w:eastAsia="Times New Roman"/>
          <w:i/>
          <w:iCs/>
          <w:color w:val="333333"/>
          <w:sz w:val="28"/>
          <w:szCs w:val="28"/>
        </w:rPr>
        <w:t xml:space="preserve">» </w:t>
      </w:r>
      <w:r w:rsidRPr="0064556C">
        <w:rPr>
          <w:rFonts w:eastAsia="Times New Roman"/>
          <w:color w:val="333333"/>
          <w:sz w:val="28"/>
          <w:szCs w:val="28"/>
        </w:rPr>
        <w:t xml:space="preserve">, </w:t>
      </w:r>
      <w:r w:rsidRPr="0064556C">
        <w:rPr>
          <w:rFonts w:eastAsia="Times New Roman"/>
          <w:i/>
          <w:iCs/>
          <w:color w:val="333333"/>
          <w:sz w:val="28"/>
          <w:szCs w:val="28"/>
        </w:rPr>
        <w:t>«</w:t>
      </w:r>
      <w:proofErr w:type="spellStart"/>
      <w:r w:rsidRPr="0064556C">
        <w:rPr>
          <w:rFonts w:eastAsia="Times New Roman"/>
          <w:i/>
          <w:iCs/>
          <w:color w:val="333333"/>
          <w:sz w:val="28"/>
          <w:szCs w:val="28"/>
        </w:rPr>
        <w:t>Алтан</w:t>
      </w:r>
      <w:proofErr w:type="spellEnd"/>
      <w:r w:rsidRPr="0064556C">
        <w:rPr>
          <w:rFonts w:eastAsia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64556C">
        <w:rPr>
          <w:rFonts w:eastAsia="Times New Roman"/>
          <w:i/>
          <w:iCs/>
          <w:color w:val="333333"/>
          <w:sz w:val="28"/>
          <w:szCs w:val="28"/>
        </w:rPr>
        <w:t>нааша</w:t>
      </w:r>
      <w:proofErr w:type="spellEnd"/>
      <w:r w:rsidRPr="0064556C">
        <w:rPr>
          <w:rFonts w:eastAsia="Times New Roman"/>
          <w:i/>
          <w:iCs/>
          <w:color w:val="333333"/>
          <w:sz w:val="28"/>
          <w:szCs w:val="28"/>
        </w:rPr>
        <w:t xml:space="preserve">» </w:t>
      </w:r>
      <w:r w:rsidRPr="0064556C">
        <w:rPr>
          <w:rFonts w:eastAsia="Times New Roman"/>
          <w:color w:val="333333"/>
          <w:sz w:val="28"/>
          <w:szCs w:val="28"/>
        </w:rPr>
        <w:t xml:space="preserve">, </w:t>
      </w:r>
      <w:r w:rsidRPr="0064556C">
        <w:rPr>
          <w:rFonts w:eastAsia="Times New Roman"/>
          <w:i/>
          <w:iCs/>
          <w:color w:val="333333"/>
          <w:sz w:val="28"/>
          <w:szCs w:val="28"/>
        </w:rPr>
        <w:t xml:space="preserve">«Шагай </w:t>
      </w:r>
      <w:proofErr w:type="spellStart"/>
      <w:r w:rsidRPr="0064556C">
        <w:rPr>
          <w:rFonts w:eastAsia="Times New Roman"/>
          <w:i/>
          <w:iCs/>
          <w:color w:val="333333"/>
          <w:sz w:val="28"/>
          <w:szCs w:val="28"/>
        </w:rPr>
        <w:t>наадан</w:t>
      </w:r>
      <w:proofErr w:type="spellEnd"/>
      <w:r w:rsidRPr="0064556C">
        <w:rPr>
          <w:rFonts w:eastAsia="Times New Roman"/>
          <w:i/>
          <w:iCs/>
          <w:color w:val="333333"/>
          <w:sz w:val="28"/>
          <w:szCs w:val="28"/>
        </w:rPr>
        <w:t xml:space="preserve">» </w:t>
      </w:r>
      <w:r w:rsidRPr="0064556C">
        <w:rPr>
          <w:rFonts w:eastAsia="Times New Roman"/>
          <w:color w:val="333333"/>
          <w:sz w:val="28"/>
          <w:szCs w:val="28"/>
        </w:rPr>
        <w:t xml:space="preserve">, </w:t>
      </w:r>
      <w:r w:rsidRPr="0064556C">
        <w:rPr>
          <w:rFonts w:eastAsia="Times New Roman"/>
          <w:i/>
          <w:iCs/>
          <w:color w:val="333333"/>
          <w:sz w:val="28"/>
          <w:szCs w:val="28"/>
        </w:rPr>
        <w:t xml:space="preserve">«Варежка» </w:t>
      </w:r>
      <w:r w:rsidRPr="0064556C">
        <w:rPr>
          <w:rFonts w:eastAsia="Times New Roman"/>
          <w:color w:val="333333"/>
          <w:sz w:val="28"/>
          <w:szCs w:val="28"/>
        </w:rPr>
        <w:t xml:space="preserve">, </w:t>
      </w:r>
      <w:r w:rsidRPr="0064556C">
        <w:rPr>
          <w:rFonts w:eastAsia="Times New Roman"/>
          <w:i/>
          <w:iCs/>
          <w:color w:val="333333"/>
          <w:sz w:val="28"/>
          <w:szCs w:val="28"/>
        </w:rPr>
        <w:t xml:space="preserve">«Волки и овцы» </w:t>
      </w:r>
      <w:r w:rsidRPr="0064556C">
        <w:rPr>
          <w:rFonts w:eastAsia="Times New Roman"/>
          <w:color w:val="333333"/>
          <w:sz w:val="28"/>
          <w:szCs w:val="28"/>
        </w:rPr>
        <w:t xml:space="preserve">, </w:t>
      </w:r>
      <w:r w:rsidRPr="0064556C">
        <w:rPr>
          <w:rFonts w:eastAsia="Times New Roman"/>
          <w:i/>
          <w:iCs/>
          <w:color w:val="333333"/>
          <w:sz w:val="28"/>
          <w:szCs w:val="28"/>
        </w:rPr>
        <w:t xml:space="preserve">«Реки и озера» </w:t>
      </w:r>
      <w:r w:rsidRPr="0064556C">
        <w:rPr>
          <w:rFonts w:eastAsia="Times New Roman"/>
          <w:color w:val="333333"/>
          <w:sz w:val="28"/>
          <w:szCs w:val="28"/>
        </w:rPr>
        <w:t>.</w:t>
      </w: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000000" w:themeColor="text1"/>
          <w:sz w:val="28"/>
          <w:szCs w:val="28"/>
        </w:rPr>
      </w:pPr>
      <w:r w:rsidRPr="0064556C">
        <w:rPr>
          <w:rFonts w:eastAsia="Times New Roman"/>
          <w:color w:val="000000" w:themeColor="text1"/>
          <w:sz w:val="28"/>
          <w:szCs w:val="28"/>
          <w:u w:val="single"/>
        </w:rPr>
        <w:t>- физическое воспитание</w:t>
      </w:r>
      <w:proofErr w:type="gramStart"/>
      <w:r w:rsidRPr="0064556C">
        <w:rPr>
          <w:rFonts w:eastAsia="Times New Roman"/>
          <w:color w:val="000000" w:themeColor="text1"/>
          <w:sz w:val="28"/>
          <w:szCs w:val="28"/>
          <w:u w:val="single"/>
        </w:rPr>
        <w:t xml:space="preserve"> </w:t>
      </w:r>
      <w:r w:rsidRPr="0064556C">
        <w:rPr>
          <w:rFonts w:eastAsia="Times New Roman"/>
          <w:color w:val="000000" w:themeColor="text1"/>
          <w:sz w:val="28"/>
          <w:szCs w:val="28"/>
        </w:rPr>
        <w:t>:</w:t>
      </w:r>
      <w:proofErr w:type="gramEnd"/>
      <w:r w:rsidRPr="0064556C">
        <w:rPr>
          <w:rFonts w:eastAsia="Times New Roman"/>
          <w:color w:val="000000" w:themeColor="text1"/>
          <w:sz w:val="28"/>
          <w:szCs w:val="28"/>
        </w:rPr>
        <w:t xml:space="preserve"> знакомство с </w:t>
      </w:r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народными спортивными играми </w:t>
      </w:r>
      <w:r w:rsidRPr="0064556C">
        <w:rPr>
          <w:rFonts w:eastAsia="Times New Roman"/>
          <w:color w:val="000000" w:themeColor="text1"/>
          <w:sz w:val="28"/>
          <w:szCs w:val="28"/>
        </w:rPr>
        <w:t>: стрельба из лука, скачки, перетягивание палки, борьба.</w:t>
      </w: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000000" w:themeColor="text1"/>
          <w:sz w:val="28"/>
          <w:szCs w:val="28"/>
        </w:rPr>
      </w:pPr>
      <w:r w:rsidRPr="0064556C">
        <w:rPr>
          <w:rFonts w:eastAsia="Times New Roman"/>
          <w:color w:val="000000" w:themeColor="text1"/>
          <w:sz w:val="28"/>
          <w:szCs w:val="28"/>
        </w:rPr>
        <w:t xml:space="preserve">Художественно-эстетический </w:t>
      </w:r>
      <w:r w:rsidRPr="0064556C">
        <w:rPr>
          <w:rFonts w:eastAsia="Times New Roman"/>
          <w:color w:val="000000" w:themeColor="text1"/>
          <w:sz w:val="28"/>
          <w:szCs w:val="28"/>
          <w:u w:val="single"/>
        </w:rPr>
        <w:t xml:space="preserve">блок </w:t>
      </w:r>
      <w:r w:rsidRPr="0064556C">
        <w:rPr>
          <w:rFonts w:eastAsia="Times New Roman"/>
          <w:color w:val="000000" w:themeColor="text1"/>
          <w:sz w:val="28"/>
          <w:szCs w:val="28"/>
        </w:rPr>
        <w:t xml:space="preserve">: знакомство с </w:t>
      </w:r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бурятским </w:t>
      </w:r>
      <w:r w:rsidR="00797511">
        <w:rPr>
          <w:rFonts w:eastAsia="Times New Roman"/>
          <w:b/>
          <w:bCs/>
          <w:color w:val="000000" w:themeColor="text1"/>
          <w:sz w:val="28"/>
          <w:szCs w:val="28"/>
        </w:rPr>
        <w:t xml:space="preserve">и эвенкийским </w:t>
      </w:r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>орнаментом</w:t>
      </w:r>
      <w:proofErr w:type="gramStart"/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r w:rsidRPr="0064556C">
        <w:rPr>
          <w:rFonts w:eastAsia="Times New Roman"/>
          <w:color w:val="000000" w:themeColor="text1"/>
          <w:sz w:val="28"/>
          <w:szCs w:val="28"/>
        </w:rPr>
        <w:t>,</w:t>
      </w:r>
      <w:proofErr w:type="gramEnd"/>
      <w:r w:rsidRPr="0064556C">
        <w:rPr>
          <w:rFonts w:eastAsia="Times New Roman"/>
          <w:color w:val="000000" w:themeColor="text1"/>
          <w:sz w:val="28"/>
          <w:szCs w:val="28"/>
        </w:rPr>
        <w:t xml:space="preserve"> рисование, аппликация, украшение </w:t>
      </w:r>
      <w:hyperlink r:id="rId14" w:history="1">
        <w:r w:rsidRPr="0064556C">
          <w:rPr>
            <w:rFonts w:eastAsia="Times New Roman"/>
            <w:color w:val="000000" w:themeColor="text1"/>
            <w:sz w:val="28"/>
            <w:szCs w:val="28"/>
            <w:u w:val="single"/>
          </w:rPr>
          <w:t>национальной одежды</w:t>
        </w:r>
      </w:hyperlink>
      <w:r w:rsidRPr="0064556C">
        <w:rPr>
          <w:rFonts w:eastAsia="Times New Roman"/>
          <w:color w:val="000000" w:themeColor="text1"/>
          <w:sz w:val="28"/>
          <w:szCs w:val="28"/>
        </w:rPr>
        <w:t xml:space="preserve">, предметов мебели, убранства, юрты. Знакомство и слушание национальных </w:t>
      </w:r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>бурятских инструментов</w:t>
      </w:r>
      <w:proofErr w:type="gramStart"/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r w:rsidRPr="0064556C">
        <w:rPr>
          <w:rFonts w:eastAsia="Times New Roman"/>
          <w:color w:val="000000" w:themeColor="text1"/>
          <w:sz w:val="28"/>
          <w:szCs w:val="28"/>
        </w:rPr>
        <w:t>.</w:t>
      </w:r>
      <w:proofErr w:type="gramEnd"/>
      <w:r w:rsidRPr="0064556C">
        <w:rPr>
          <w:rFonts w:eastAsia="Times New Roman"/>
          <w:color w:val="000000" w:themeColor="text1"/>
          <w:sz w:val="28"/>
          <w:szCs w:val="28"/>
        </w:rPr>
        <w:t xml:space="preserve"> Заучивание и пение </w:t>
      </w:r>
      <w:r w:rsidRPr="0064556C">
        <w:rPr>
          <w:rFonts w:eastAsia="Times New Roman"/>
          <w:color w:val="000000" w:themeColor="text1"/>
          <w:sz w:val="28"/>
          <w:szCs w:val="28"/>
        </w:rPr>
        <w:lastRenderedPageBreak/>
        <w:t xml:space="preserve">песен на </w:t>
      </w:r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бурятском языке </w:t>
      </w:r>
      <w:r w:rsidRPr="0064556C">
        <w:rPr>
          <w:rFonts w:eastAsia="Times New Roman"/>
          <w:color w:val="000000" w:themeColor="text1"/>
          <w:sz w:val="28"/>
          <w:szCs w:val="28"/>
        </w:rPr>
        <w:t xml:space="preserve">, танцы с элементами </w:t>
      </w:r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бурятского фольклора </w:t>
      </w:r>
      <w:r w:rsidRPr="0064556C">
        <w:rPr>
          <w:rFonts w:eastAsia="Times New Roman"/>
          <w:color w:val="000000" w:themeColor="text1"/>
          <w:sz w:val="28"/>
          <w:szCs w:val="28"/>
        </w:rPr>
        <w:t xml:space="preserve">. Драматизация сказки на </w:t>
      </w:r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бурятском языке </w:t>
      </w:r>
      <w:r w:rsidRPr="0064556C">
        <w:rPr>
          <w:rFonts w:eastAsia="Times New Roman"/>
          <w:color w:val="000000" w:themeColor="text1"/>
          <w:sz w:val="28"/>
          <w:szCs w:val="28"/>
        </w:rPr>
        <w:t>.</w:t>
      </w: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4556C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000000" w:themeColor="text1"/>
          <w:sz w:val="28"/>
          <w:szCs w:val="28"/>
        </w:rPr>
      </w:pPr>
      <w:r w:rsidRPr="0064556C">
        <w:rPr>
          <w:rFonts w:eastAsia="Times New Roman"/>
          <w:color w:val="000000" w:themeColor="text1"/>
          <w:sz w:val="28"/>
          <w:szCs w:val="28"/>
        </w:rPr>
        <w:t xml:space="preserve">Участие в конкурсе-выставке поделок, рисунков, посвященных празднованию </w:t>
      </w:r>
      <w:proofErr w:type="spellStart"/>
      <w:r w:rsidRPr="0064556C">
        <w:rPr>
          <w:rFonts w:eastAsia="Times New Roman"/>
          <w:color w:val="000000" w:themeColor="text1"/>
          <w:sz w:val="28"/>
          <w:szCs w:val="28"/>
        </w:rPr>
        <w:t>Сагаалгана</w:t>
      </w:r>
      <w:proofErr w:type="spellEnd"/>
      <w:r w:rsidRPr="0064556C">
        <w:rPr>
          <w:rFonts w:eastAsia="Times New Roman"/>
          <w:color w:val="000000" w:themeColor="text1"/>
          <w:sz w:val="28"/>
          <w:szCs w:val="28"/>
        </w:rPr>
        <w:t xml:space="preserve"> с участием родителей </w:t>
      </w:r>
      <w:r w:rsidR="00797511">
        <w:rPr>
          <w:rFonts w:eastAsia="Times New Roman"/>
          <w:b/>
          <w:bCs/>
          <w:color w:val="000000" w:themeColor="text1"/>
          <w:sz w:val="28"/>
          <w:szCs w:val="28"/>
        </w:rPr>
        <w:t>детей МБДОУ Д\</w:t>
      </w:r>
      <w:proofErr w:type="gramStart"/>
      <w:r w:rsidR="00797511">
        <w:rPr>
          <w:rFonts w:eastAsia="Times New Roman"/>
          <w:b/>
          <w:bCs/>
          <w:color w:val="000000" w:themeColor="text1"/>
          <w:sz w:val="28"/>
          <w:szCs w:val="28"/>
        </w:rPr>
        <w:t>С</w:t>
      </w:r>
      <w:proofErr w:type="gramEnd"/>
      <w:r w:rsidR="00797511">
        <w:rPr>
          <w:rFonts w:eastAsia="Times New Roman"/>
          <w:b/>
          <w:bCs/>
          <w:color w:val="000000" w:themeColor="text1"/>
          <w:sz w:val="28"/>
          <w:szCs w:val="28"/>
        </w:rPr>
        <w:t xml:space="preserve">   « Петушок»</w:t>
      </w:r>
      <w:r w:rsidRPr="0064556C">
        <w:rPr>
          <w:rFonts w:eastAsia="Times New Roman"/>
          <w:color w:val="000000" w:themeColor="text1"/>
          <w:sz w:val="28"/>
          <w:szCs w:val="28"/>
        </w:rPr>
        <w:t>.</w:t>
      </w: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b/>
          <w:color w:val="000000" w:themeColor="text1"/>
          <w:sz w:val="28"/>
          <w:szCs w:val="28"/>
        </w:rPr>
      </w:pPr>
      <w:r w:rsidRPr="0064556C">
        <w:rPr>
          <w:rFonts w:eastAsia="Times New Roman"/>
          <w:b/>
          <w:color w:val="000000" w:themeColor="text1"/>
          <w:sz w:val="28"/>
          <w:szCs w:val="28"/>
          <w:u w:val="single"/>
        </w:rPr>
        <w:t>Заключительный</w:t>
      </w:r>
      <w:proofErr w:type="gramStart"/>
      <w:r w:rsidRPr="0064556C">
        <w:rPr>
          <w:rFonts w:eastAsia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64556C">
        <w:rPr>
          <w:rFonts w:eastAsia="Times New Roman"/>
          <w:b/>
          <w:color w:val="000000" w:themeColor="text1"/>
          <w:sz w:val="28"/>
          <w:szCs w:val="28"/>
        </w:rPr>
        <w:t>:</w:t>
      </w:r>
      <w:proofErr w:type="gramEnd"/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000000" w:themeColor="text1"/>
          <w:sz w:val="28"/>
          <w:szCs w:val="28"/>
        </w:rPr>
      </w:pPr>
      <w:r w:rsidRPr="0064556C">
        <w:rPr>
          <w:rFonts w:eastAsia="Times New Roman"/>
          <w:color w:val="000000" w:themeColor="text1"/>
          <w:sz w:val="28"/>
          <w:szCs w:val="28"/>
        </w:rPr>
        <w:t xml:space="preserve">Презентация </w:t>
      </w:r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проектной </w:t>
      </w:r>
      <w:r w:rsidRPr="0064556C">
        <w:rPr>
          <w:rFonts w:eastAsia="Times New Roman"/>
          <w:color w:val="000000" w:themeColor="text1"/>
          <w:sz w:val="28"/>
          <w:szCs w:val="28"/>
        </w:rPr>
        <w:t xml:space="preserve">деятельности – проведение интерактивной площадки </w:t>
      </w:r>
      <w:r w:rsidR="00797511">
        <w:rPr>
          <w:rFonts w:eastAsia="Times New Roman"/>
          <w:i/>
          <w:iCs/>
          <w:color w:val="000000" w:themeColor="text1"/>
          <w:sz w:val="28"/>
          <w:szCs w:val="28"/>
        </w:rPr>
        <w:t>«</w:t>
      </w:r>
      <w:r w:rsidR="00F25135">
        <w:rPr>
          <w:rFonts w:eastAsia="Times New Roman"/>
          <w:i/>
          <w:iCs/>
          <w:color w:val="000000" w:themeColor="text1"/>
          <w:sz w:val="28"/>
          <w:szCs w:val="28"/>
        </w:rPr>
        <w:t xml:space="preserve"> Танцы и игры народов крайнего севера </w:t>
      </w:r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 xml:space="preserve">» </w:t>
      </w:r>
      <w:r w:rsidRPr="0064556C">
        <w:rPr>
          <w:rFonts w:eastAsia="Times New Roman"/>
          <w:color w:val="000000" w:themeColor="text1"/>
          <w:sz w:val="28"/>
          <w:szCs w:val="28"/>
        </w:rPr>
        <w:t>с участием родителей, в рамках межсетевого взаимодействия и развития межнациональных отношений дл</w:t>
      </w:r>
      <w:r w:rsidR="00F25135">
        <w:rPr>
          <w:rFonts w:eastAsia="Times New Roman"/>
          <w:color w:val="000000" w:themeColor="text1"/>
          <w:sz w:val="28"/>
          <w:szCs w:val="28"/>
        </w:rPr>
        <w:t xml:space="preserve">я педагогов и детей ДОУ поселка  </w:t>
      </w:r>
      <w:proofErr w:type="spellStart"/>
      <w:r w:rsidR="00F25135">
        <w:rPr>
          <w:rFonts w:eastAsia="Times New Roman"/>
          <w:color w:val="000000" w:themeColor="text1"/>
          <w:sz w:val="28"/>
          <w:szCs w:val="28"/>
        </w:rPr>
        <w:t>Уст</w:t>
      </w:r>
      <w:proofErr w:type="gramStart"/>
      <w:r w:rsidR="00853288">
        <w:rPr>
          <w:rFonts w:eastAsia="Times New Roman"/>
          <w:color w:val="000000" w:themeColor="text1"/>
          <w:sz w:val="28"/>
          <w:szCs w:val="28"/>
        </w:rPr>
        <w:t>ь</w:t>
      </w:r>
      <w:proofErr w:type="spellEnd"/>
      <w:r w:rsidR="00F25135">
        <w:rPr>
          <w:rFonts w:eastAsia="Times New Roman"/>
          <w:color w:val="000000" w:themeColor="text1"/>
          <w:sz w:val="28"/>
          <w:szCs w:val="28"/>
        </w:rPr>
        <w:t>-</w:t>
      </w:r>
      <w:proofErr w:type="gramEnd"/>
      <w:r w:rsidR="00F25135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F25135">
        <w:rPr>
          <w:rFonts w:eastAsia="Times New Roman"/>
          <w:color w:val="000000" w:themeColor="text1"/>
          <w:sz w:val="28"/>
          <w:szCs w:val="28"/>
        </w:rPr>
        <w:t>Муя</w:t>
      </w:r>
      <w:proofErr w:type="spellEnd"/>
      <w:r w:rsidR="00F25135">
        <w:rPr>
          <w:rFonts w:eastAsia="Times New Roman"/>
          <w:color w:val="000000" w:themeColor="text1"/>
          <w:sz w:val="28"/>
          <w:szCs w:val="28"/>
        </w:rPr>
        <w:t>.</w:t>
      </w: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000000" w:themeColor="text1"/>
          <w:sz w:val="28"/>
          <w:szCs w:val="28"/>
        </w:rPr>
      </w:pPr>
      <w:r w:rsidRPr="0064556C">
        <w:rPr>
          <w:rFonts w:eastAsia="Times New Roman"/>
          <w:b/>
          <w:color w:val="000000" w:themeColor="text1"/>
          <w:sz w:val="28"/>
          <w:szCs w:val="28"/>
          <w:u w:val="single"/>
        </w:rPr>
        <w:t>Ожидаемый результат</w:t>
      </w:r>
      <w:proofErr w:type="gramStart"/>
      <w:r w:rsidRPr="0064556C">
        <w:rPr>
          <w:rFonts w:eastAsia="Times New Roman"/>
          <w:color w:val="000000" w:themeColor="text1"/>
          <w:sz w:val="28"/>
          <w:szCs w:val="28"/>
          <w:u w:val="single"/>
        </w:rPr>
        <w:t xml:space="preserve"> </w:t>
      </w:r>
      <w:r w:rsidRPr="0064556C">
        <w:rPr>
          <w:rFonts w:eastAsia="Times New Roman"/>
          <w:color w:val="000000" w:themeColor="text1"/>
          <w:sz w:val="28"/>
          <w:szCs w:val="28"/>
        </w:rPr>
        <w:t>:</w:t>
      </w:r>
      <w:proofErr w:type="gramEnd"/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000000" w:themeColor="text1"/>
          <w:sz w:val="28"/>
          <w:szCs w:val="28"/>
        </w:rPr>
      </w:pPr>
      <w:r w:rsidRPr="0064556C">
        <w:rPr>
          <w:rFonts w:eastAsia="Times New Roman"/>
          <w:color w:val="000000" w:themeColor="text1"/>
          <w:sz w:val="28"/>
          <w:szCs w:val="28"/>
        </w:rPr>
        <w:t xml:space="preserve">Расширение кругозора воспитанников; обогащение их социального опыта в области знаний национального колорита, </w:t>
      </w:r>
      <w:r w:rsidR="00F25135">
        <w:rPr>
          <w:rFonts w:eastAsia="Times New Roman"/>
          <w:b/>
          <w:bCs/>
          <w:color w:val="000000" w:themeColor="text1"/>
          <w:sz w:val="28"/>
          <w:szCs w:val="28"/>
        </w:rPr>
        <w:t>обычаев</w:t>
      </w:r>
      <w:r w:rsidRPr="0064556C">
        <w:rPr>
          <w:rFonts w:eastAsia="Times New Roman"/>
          <w:color w:val="000000" w:themeColor="text1"/>
          <w:sz w:val="28"/>
          <w:szCs w:val="28"/>
        </w:rPr>
        <w:t xml:space="preserve">, </w:t>
      </w:r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>традиций</w:t>
      </w:r>
      <w:proofErr w:type="gramStart"/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r w:rsidRPr="0064556C">
        <w:rPr>
          <w:rFonts w:eastAsia="Times New Roman"/>
          <w:color w:val="000000" w:themeColor="text1"/>
          <w:sz w:val="28"/>
          <w:szCs w:val="28"/>
        </w:rPr>
        <w:t>,</w:t>
      </w:r>
      <w:proofErr w:type="gramEnd"/>
      <w:r w:rsidRPr="0064556C">
        <w:rPr>
          <w:rFonts w:eastAsia="Times New Roman"/>
          <w:color w:val="000000" w:themeColor="text1"/>
          <w:sz w:val="28"/>
          <w:szCs w:val="28"/>
        </w:rPr>
        <w:t xml:space="preserve"> особенностей быта, культуры, фольклора </w:t>
      </w:r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>народов Бурятии</w:t>
      </w:r>
      <w:r w:rsidR="00F25135">
        <w:rPr>
          <w:rFonts w:eastAsia="Times New Roman"/>
          <w:b/>
          <w:bCs/>
          <w:color w:val="000000" w:themeColor="text1"/>
          <w:sz w:val="28"/>
          <w:szCs w:val="28"/>
        </w:rPr>
        <w:t xml:space="preserve"> и крайнего севера эвенков.</w:t>
      </w:r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r w:rsidRPr="0064556C">
        <w:rPr>
          <w:rFonts w:eastAsia="Times New Roman"/>
          <w:color w:val="000000" w:themeColor="text1"/>
          <w:sz w:val="28"/>
          <w:szCs w:val="28"/>
        </w:rPr>
        <w:t>.</w:t>
      </w: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b/>
          <w:color w:val="000000" w:themeColor="text1"/>
          <w:sz w:val="28"/>
          <w:szCs w:val="28"/>
        </w:rPr>
      </w:pPr>
      <w:r w:rsidRPr="0064556C">
        <w:rPr>
          <w:rFonts w:eastAsia="Times New Roman"/>
          <w:color w:val="000000" w:themeColor="text1"/>
          <w:sz w:val="28"/>
          <w:szCs w:val="28"/>
        </w:rPr>
        <w:t xml:space="preserve">Вовлечение родителей в образовательно-воспитательный процесс </w:t>
      </w:r>
      <w:r w:rsidR="00F25135" w:rsidRPr="00F25135">
        <w:rPr>
          <w:rFonts w:eastAsia="Times New Roman"/>
          <w:b/>
          <w:color w:val="000000" w:themeColor="text1"/>
          <w:sz w:val="28"/>
          <w:szCs w:val="28"/>
        </w:rPr>
        <w:t>МБ</w:t>
      </w:r>
      <w:r w:rsidRPr="0064556C">
        <w:rPr>
          <w:rFonts w:eastAsia="Times New Roman"/>
          <w:b/>
          <w:color w:val="000000" w:themeColor="text1"/>
          <w:sz w:val="28"/>
          <w:szCs w:val="28"/>
        </w:rPr>
        <w:t>ДОУ</w:t>
      </w:r>
      <w:r w:rsidR="00F25135" w:rsidRPr="00F25135">
        <w:rPr>
          <w:rFonts w:eastAsia="Times New Roman"/>
          <w:b/>
          <w:color w:val="000000" w:themeColor="text1"/>
          <w:sz w:val="28"/>
          <w:szCs w:val="28"/>
        </w:rPr>
        <w:t xml:space="preserve"> Д/</w:t>
      </w:r>
      <w:proofErr w:type="gramStart"/>
      <w:r w:rsidR="00F25135" w:rsidRPr="00F25135">
        <w:rPr>
          <w:rFonts w:eastAsia="Times New Roman"/>
          <w:b/>
          <w:color w:val="000000" w:themeColor="text1"/>
          <w:sz w:val="28"/>
          <w:szCs w:val="28"/>
        </w:rPr>
        <w:t>С</w:t>
      </w:r>
      <w:proofErr w:type="gramEnd"/>
      <w:r w:rsidR="00F25135" w:rsidRPr="00F25135">
        <w:rPr>
          <w:rFonts w:eastAsia="Times New Roman"/>
          <w:b/>
          <w:color w:val="000000" w:themeColor="text1"/>
          <w:sz w:val="28"/>
          <w:szCs w:val="28"/>
        </w:rPr>
        <w:t xml:space="preserve"> « Петушок»</w:t>
      </w:r>
      <w:r w:rsidRPr="0064556C">
        <w:rPr>
          <w:rFonts w:eastAsia="Times New Roman"/>
          <w:b/>
          <w:color w:val="000000" w:themeColor="text1"/>
          <w:sz w:val="28"/>
          <w:szCs w:val="28"/>
        </w:rPr>
        <w:t>,</w:t>
      </w: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000000" w:themeColor="text1"/>
          <w:sz w:val="28"/>
          <w:szCs w:val="28"/>
        </w:rPr>
      </w:pPr>
      <w:r w:rsidRPr="0064556C">
        <w:rPr>
          <w:rFonts w:eastAsia="Times New Roman"/>
          <w:color w:val="000000" w:themeColor="text1"/>
          <w:sz w:val="28"/>
          <w:szCs w:val="28"/>
        </w:rPr>
        <w:t>Педагогическая помощь в формировании правильного отношения родителей к развитию своего ребенка в области поликультурного воспитания.</w:t>
      </w: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000000" w:themeColor="text1"/>
          <w:sz w:val="28"/>
          <w:szCs w:val="28"/>
        </w:rPr>
      </w:pPr>
      <w:r w:rsidRPr="0064556C">
        <w:rPr>
          <w:rFonts w:eastAsia="Times New Roman"/>
          <w:color w:val="000000" w:themeColor="text1"/>
          <w:sz w:val="28"/>
          <w:szCs w:val="28"/>
        </w:rPr>
        <w:t xml:space="preserve">Укрепление заинтересованности родителей в сотрудничестве с ДОУ для выработки единого образовательного пространства и создания, доступной, значимой, эмоционально-комфортной среды для пребывания </w:t>
      </w:r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дошкольников в </w:t>
      </w:r>
      <w:r w:rsidR="00516153">
        <w:rPr>
          <w:rFonts w:eastAsia="Times New Roman"/>
          <w:b/>
          <w:bCs/>
          <w:color w:val="000000" w:themeColor="text1"/>
          <w:sz w:val="28"/>
          <w:szCs w:val="28"/>
        </w:rPr>
        <w:t>МБ</w:t>
      </w:r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ДОУ </w:t>
      </w:r>
      <w:r w:rsidR="00516153">
        <w:rPr>
          <w:rFonts w:eastAsia="Times New Roman"/>
          <w:b/>
          <w:bCs/>
          <w:color w:val="000000" w:themeColor="text1"/>
          <w:sz w:val="28"/>
          <w:szCs w:val="28"/>
        </w:rPr>
        <w:t>Д/</w:t>
      </w:r>
      <w:proofErr w:type="gramStart"/>
      <w:r w:rsidR="00516153">
        <w:rPr>
          <w:rFonts w:eastAsia="Times New Roman"/>
          <w:b/>
          <w:bCs/>
          <w:color w:val="000000" w:themeColor="text1"/>
          <w:sz w:val="28"/>
          <w:szCs w:val="28"/>
        </w:rPr>
        <w:t>С</w:t>
      </w:r>
      <w:proofErr w:type="gramEnd"/>
      <w:r w:rsidR="00516153">
        <w:rPr>
          <w:rFonts w:eastAsia="Times New Roman"/>
          <w:b/>
          <w:bCs/>
          <w:color w:val="000000" w:themeColor="text1"/>
          <w:sz w:val="28"/>
          <w:szCs w:val="28"/>
        </w:rPr>
        <w:t xml:space="preserve"> « Петушок»</w:t>
      </w:r>
      <w:r w:rsidRPr="0064556C">
        <w:rPr>
          <w:rFonts w:eastAsia="Times New Roman"/>
          <w:color w:val="000000" w:themeColor="text1"/>
          <w:sz w:val="28"/>
          <w:szCs w:val="28"/>
        </w:rPr>
        <w:t>.</w:t>
      </w: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color w:val="000000" w:themeColor="text1"/>
          <w:sz w:val="28"/>
          <w:szCs w:val="28"/>
        </w:rPr>
      </w:pPr>
      <w:r w:rsidRPr="0064556C">
        <w:rPr>
          <w:rFonts w:eastAsia="Times New Roman"/>
          <w:color w:val="000000" w:themeColor="text1"/>
          <w:sz w:val="28"/>
          <w:szCs w:val="28"/>
        </w:rPr>
        <w:t xml:space="preserve">Воспитание и обучение детей в рамках развития </w:t>
      </w:r>
      <w:proofErr w:type="spellStart"/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>этновоспитания</w:t>
      </w:r>
      <w:proofErr w:type="spellEnd"/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r w:rsidRPr="0064556C">
        <w:rPr>
          <w:rFonts w:eastAsia="Times New Roman"/>
          <w:color w:val="000000" w:themeColor="text1"/>
          <w:sz w:val="28"/>
          <w:szCs w:val="28"/>
        </w:rPr>
        <w:t xml:space="preserve">: формировать в детях позиции креативного, коммуникативного проявления, с позитивной самооценкой, положительным образом </w:t>
      </w:r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>«Я»</w:t>
      </w:r>
      <w:proofErr w:type="gramStart"/>
      <w:r w:rsidRPr="0064556C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r w:rsidRPr="0064556C">
        <w:rPr>
          <w:rFonts w:eastAsia="Times New Roman"/>
          <w:color w:val="000000" w:themeColor="text1"/>
          <w:sz w:val="28"/>
          <w:szCs w:val="28"/>
        </w:rPr>
        <w:t>,</w:t>
      </w:r>
      <w:proofErr w:type="gramEnd"/>
      <w:r w:rsidRPr="0064556C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>высокопознавательной</w:t>
      </w:r>
      <w:proofErr w:type="spellEnd"/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 активностью </w:t>
      </w:r>
      <w:r w:rsidRPr="0064556C">
        <w:rPr>
          <w:rFonts w:eastAsia="Times New Roman"/>
          <w:color w:val="000000" w:themeColor="text1"/>
          <w:sz w:val="28"/>
          <w:szCs w:val="28"/>
        </w:rPr>
        <w:t xml:space="preserve">, с потребностями в творческом самовыражении, знающим и принимающим этническую культуру разных </w:t>
      </w:r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народов </w:t>
      </w:r>
      <w:r w:rsidRPr="0064556C">
        <w:rPr>
          <w:rFonts w:eastAsia="Times New Roman"/>
          <w:color w:val="000000" w:themeColor="text1"/>
          <w:sz w:val="28"/>
          <w:szCs w:val="28"/>
        </w:rPr>
        <w:t xml:space="preserve">, населяющих Республику </w:t>
      </w:r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Бурятия </w:t>
      </w:r>
      <w:r w:rsidRPr="0064556C">
        <w:rPr>
          <w:rFonts w:eastAsia="Times New Roman"/>
          <w:color w:val="000000" w:themeColor="text1"/>
          <w:sz w:val="28"/>
          <w:szCs w:val="28"/>
        </w:rPr>
        <w:t>.</w:t>
      </w: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b/>
          <w:color w:val="000000" w:themeColor="text1"/>
          <w:sz w:val="28"/>
          <w:szCs w:val="28"/>
        </w:rPr>
      </w:pPr>
      <w:r w:rsidRPr="0064556C">
        <w:rPr>
          <w:rFonts w:eastAsia="Times New Roman"/>
          <w:b/>
          <w:color w:val="000000" w:themeColor="text1"/>
          <w:sz w:val="28"/>
          <w:szCs w:val="28"/>
        </w:rPr>
        <w:t>Самое главное и важное – чтобы ребенок знал,</w:t>
      </w:r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b/>
          <w:color w:val="000000" w:themeColor="text1"/>
          <w:sz w:val="28"/>
          <w:szCs w:val="28"/>
        </w:rPr>
      </w:pPr>
      <w:r w:rsidRPr="0064556C">
        <w:rPr>
          <w:rFonts w:eastAsia="Times New Roman"/>
          <w:b/>
          <w:color w:val="000000" w:themeColor="text1"/>
          <w:sz w:val="28"/>
          <w:szCs w:val="28"/>
        </w:rPr>
        <w:lastRenderedPageBreak/>
        <w:t xml:space="preserve">уважал, чтил, берег и развивал </w:t>
      </w:r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>традиции</w:t>
      </w:r>
      <w:proofErr w:type="gramStart"/>
      <w:r w:rsidRPr="0064556C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r w:rsidRPr="0064556C">
        <w:rPr>
          <w:rFonts w:eastAsia="Times New Roman"/>
          <w:b/>
          <w:color w:val="000000" w:themeColor="text1"/>
          <w:sz w:val="28"/>
          <w:szCs w:val="28"/>
        </w:rPr>
        <w:t>,</w:t>
      </w:r>
      <w:proofErr w:type="gramEnd"/>
    </w:p>
    <w:p w:rsidR="0064556C" w:rsidRPr="0064556C" w:rsidRDefault="0064556C" w:rsidP="0064556C">
      <w:pPr>
        <w:widowControl/>
        <w:autoSpaceDE/>
        <w:autoSpaceDN/>
        <w:adjustRightInd/>
        <w:spacing w:before="100" w:beforeAutospacing="1" w:after="300" w:line="360" w:lineRule="atLeast"/>
        <w:jc w:val="both"/>
        <w:rPr>
          <w:rFonts w:eastAsia="Times New Roman"/>
          <w:b/>
          <w:color w:val="333333"/>
          <w:sz w:val="28"/>
          <w:szCs w:val="28"/>
        </w:rPr>
      </w:pPr>
      <w:r w:rsidRPr="0064556C">
        <w:rPr>
          <w:rFonts w:eastAsia="Times New Roman"/>
          <w:b/>
          <w:bCs/>
          <w:color w:val="333333"/>
          <w:sz w:val="28"/>
          <w:szCs w:val="28"/>
        </w:rPr>
        <w:t>обычаи</w:t>
      </w:r>
      <w:proofErr w:type="gramStart"/>
      <w:r w:rsidRPr="0064556C"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 w:rsidRPr="0064556C">
        <w:rPr>
          <w:rFonts w:eastAsia="Times New Roman"/>
          <w:b/>
          <w:color w:val="333333"/>
          <w:sz w:val="28"/>
          <w:szCs w:val="28"/>
        </w:rPr>
        <w:t>,</w:t>
      </w:r>
      <w:proofErr w:type="gramEnd"/>
      <w:r w:rsidRPr="0064556C">
        <w:rPr>
          <w:rFonts w:eastAsia="Times New Roman"/>
          <w:b/>
          <w:color w:val="333333"/>
          <w:sz w:val="28"/>
          <w:szCs w:val="28"/>
        </w:rPr>
        <w:t xml:space="preserve"> культуру и фольклор своего </w:t>
      </w:r>
      <w:r w:rsidRPr="0064556C">
        <w:rPr>
          <w:rFonts w:eastAsia="Times New Roman"/>
          <w:b/>
          <w:bCs/>
          <w:color w:val="333333"/>
          <w:sz w:val="28"/>
          <w:szCs w:val="28"/>
        </w:rPr>
        <w:t xml:space="preserve">народа </w:t>
      </w:r>
      <w:r w:rsidRPr="0064556C">
        <w:rPr>
          <w:rFonts w:eastAsia="Times New Roman"/>
          <w:b/>
          <w:color w:val="333333"/>
          <w:sz w:val="28"/>
          <w:szCs w:val="28"/>
        </w:rPr>
        <w:t>.</w:t>
      </w:r>
    </w:p>
    <w:p w:rsidR="00B82917" w:rsidRDefault="00B82917" w:rsidP="00D23A40">
      <w:pPr>
        <w:rPr>
          <w:sz w:val="28"/>
          <w:szCs w:val="28"/>
        </w:rPr>
      </w:pPr>
    </w:p>
    <w:p w:rsidR="00B82917" w:rsidRPr="00D02EF8" w:rsidRDefault="00B82917" w:rsidP="00D23A40">
      <w:pPr>
        <w:rPr>
          <w:sz w:val="28"/>
          <w:szCs w:val="28"/>
        </w:rPr>
      </w:pPr>
    </w:p>
    <w:p w:rsidR="00E81F63" w:rsidRDefault="00E81F63" w:rsidP="00D23A40">
      <w:pPr>
        <w:rPr>
          <w:sz w:val="28"/>
          <w:szCs w:val="28"/>
        </w:rPr>
      </w:pPr>
    </w:p>
    <w:p w:rsidR="00E81F63" w:rsidRPr="00202401" w:rsidRDefault="00E81F63" w:rsidP="00202401">
      <w:pPr>
        <w:rPr>
          <w:sz w:val="28"/>
          <w:szCs w:val="28"/>
        </w:rPr>
      </w:pPr>
    </w:p>
    <w:p w:rsidR="00E81F63" w:rsidRPr="009B5D96" w:rsidRDefault="00E81F63" w:rsidP="009B5D96">
      <w:pPr>
        <w:rPr>
          <w:sz w:val="28"/>
          <w:szCs w:val="28"/>
        </w:rPr>
      </w:pPr>
    </w:p>
    <w:p w:rsidR="004E755F" w:rsidRDefault="004E755F" w:rsidP="004E755F">
      <w:pPr>
        <w:widowControl/>
        <w:rPr>
          <w:rFonts w:eastAsiaTheme="minorHAnsi"/>
          <w:sz w:val="18"/>
          <w:szCs w:val="18"/>
          <w:lang w:eastAsia="en-US"/>
        </w:rPr>
      </w:pPr>
    </w:p>
    <w:tbl>
      <w:tblPr>
        <w:tblW w:w="0" w:type="auto"/>
        <w:tblInd w:w="-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0"/>
        <w:gridCol w:w="3360"/>
        <w:gridCol w:w="2895"/>
        <w:gridCol w:w="2475"/>
      </w:tblGrid>
      <w:tr w:rsidR="004E755F" w:rsidTr="004E755F">
        <w:trPr>
          <w:trHeight w:val="585"/>
        </w:trPr>
        <w:tc>
          <w:tcPr>
            <w:tcW w:w="1590" w:type="dxa"/>
          </w:tcPr>
          <w:p w:rsidR="004E755F" w:rsidRDefault="004E755F" w:rsidP="004E755F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E755F" w:rsidRPr="004E755F" w:rsidRDefault="003432E2" w:rsidP="004E755F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Месяц</w:t>
            </w:r>
          </w:p>
        </w:tc>
        <w:tc>
          <w:tcPr>
            <w:tcW w:w="3360" w:type="dxa"/>
          </w:tcPr>
          <w:p w:rsidR="004E755F" w:rsidRDefault="004E755F" w:rsidP="004E755F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E755F" w:rsidRPr="004E755F" w:rsidRDefault="004E755F" w:rsidP="003432E2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 w:rsidRPr="004E755F">
              <w:rPr>
                <w:rFonts w:eastAsiaTheme="minorHAnsi"/>
                <w:sz w:val="28"/>
                <w:szCs w:val="28"/>
                <w:lang w:eastAsia="en-US"/>
              </w:rPr>
              <w:t xml:space="preserve">           </w:t>
            </w:r>
            <w:r w:rsidR="003432E2">
              <w:rPr>
                <w:rFonts w:eastAsiaTheme="minorHAnsi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2895" w:type="dxa"/>
          </w:tcPr>
          <w:p w:rsidR="004E755F" w:rsidRPr="004E755F" w:rsidRDefault="004E755F" w:rsidP="004E755F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E755F" w:rsidRPr="004E755F" w:rsidRDefault="004E755F" w:rsidP="004E755F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 w:rsidRPr="004E755F">
              <w:rPr>
                <w:rFonts w:eastAsiaTheme="minorHAnsi"/>
                <w:sz w:val="28"/>
                <w:szCs w:val="28"/>
                <w:lang w:eastAsia="en-US"/>
              </w:rPr>
              <w:t>Содержание  тематического блока</w:t>
            </w:r>
          </w:p>
        </w:tc>
        <w:tc>
          <w:tcPr>
            <w:tcW w:w="2475" w:type="dxa"/>
          </w:tcPr>
          <w:p w:rsidR="004E755F" w:rsidRPr="004E755F" w:rsidRDefault="004E755F" w:rsidP="004E755F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E755F" w:rsidRPr="004E755F" w:rsidRDefault="004E755F" w:rsidP="004E755F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 w:rsidRPr="004E755F">
              <w:rPr>
                <w:rFonts w:eastAsiaTheme="minorHAnsi"/>
                <w:sz w:val="28"/>
                <w:szCs w:val="28"/>
                <w:lang w:eastAsia="en-US"/>
              </w:rPr>
              <w:t xml:space="preserve">      Цель</w:t>
            </w:r>
          </w:p>
        </w:tc>
      </w:tr>
      <w:tr w:rsidR="004E755F" w:rsidTr="004E755F">
        <w:trPr>
          <w:trHeight w:val="585"/>
        </w:trPr>
        <w:tc>
          <w:tcPr>
            <w:tcW w:w="1590" w:type="dxa"/>
          </w:tcPr>
          <w:p w:rsidR="004E755F" w:rsidRPr="004E755F" w:rsidRDefault="004E755F" w:rsidP="004E755F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 w:rsidRPr="004E755F">
              <w:rPr>
                <w:rFonts w:eastAsiaTheme="minorHAnsi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360" w:type="dxa"/>
          </w:tcPr>
          <w:p w:rsidR="004E755F" w:rsidRPr="00383FE4" w:rsidRDefault="004E755F" w:rsidP="004E755F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383FE4">
              <w:rPr>
                <w:rFonts w:eastAsiaTheme="minorHAnsi"/>
                <w:sz w:val="24"/>
                <w:szCs w:val="24"/>
                <w:lang w:eastAsia="en-US"/>
              </w:rPr>
              <w:t>1. Мониторинг</w:t>
            </w:r>
          </w:p>
          <w:p w:rsidR="004E755F" w:rsidRPr="00383FE4" w:rsidRDefault="004E755F" w:rsidP="004E755F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383FE4">
              <w:rPr>
                <w:rFonts w:eastAsiaTheme="minorHAnsi"/>
                <w:sz w:val="24"/>
                <w:szCs w:val="24"/>
                <w:lang w:eastAsia="en-US"/>
              </w:rPr>
              <w:t>2. Приветствуем друг друга</w:t>
            </w:r>
          </w:p>
          <w:p w:rsidR="004E755F" w:rsidRDefault="004E755F" w:rsidP="004E755F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 w:rsidRPr="00383FE4">
              <w:rPr>
                <w:rFonts w:eastAsiaTheme="minorHAnsi"/>
                <w:sz w:val="24"/>
                <w:szCs w:val="24"/>
                <w:lang w:eastAsia="en-US"/>
              </w:rPr>
              <w:t>3. Я - человек (части тела)</w:t>
            </w:r>
          </w:p>
        </w:tc>
        <w:tc>
          <w:tcPr>
            <w:tcW w:w="2895" w:type="dxa"/>
          </w:tcPr>
          <w:p w:rsidR="00383FE4" w:rsidRPr="00383FE4" w:rsidRDefault="00383FE4" w:rsidP="00383FE4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383FE4">
              <w:rPr>
                <w:rFonts w:eastAsiaTheme="minorHAnsi"/>
                <w:sz w:val="24"/>
                <w:szCs w:val="24"/>
                <w:lang w:eastAsia="en-US"/>
              </w:rPr>
              <w:t>Приветствие</w:t>
            </w:r>
          </w:p>
          <w:p w:rsidR="004E755F" w:rsidRDefault="00383FE4" w:rsidP="00383FE4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 w:rsidRPr="00383FE4">
              <w:rPr>
                <w:rFonts w:eastAsiaTheme="minorHAnsi"/>
                <w:sz w:val="24"/>
                <w:szCs w:val="24"/>
                <w:lang w:eastAsia="en-US"/>
              </w:rPr>
              <w:t>Воспитание вежливости и толерантности</w:t>
            </w:r>
          </w:p>
        </w:tc>
        <w:tc>
          <w:tcPr>
            <w:tcW w:w="2475" w:type="dxa"/>
          </w:tcPr>
          <w:p w:rsidR="00383FE4" w:rsidRPr="00383FE4" w:rsidRDefault="00383FE4" w:rsidP="00383FE4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383FE4">
              <w:rPr>
                <w:rFonts w:eastAsiaTheme="minorHAnsi"/>
                <w:sz w:val="24"/>
                <w:szCs w:val="24"/>
                <w:lang w:eastAsia="en-US"/>
              </w:rPr>
              <w:t>Учить детей при встрече приветствовать</w:t>
            </w:r>
          </w:p>
          <w:p w:rsidR="00383FE4" w:rsidRPr="00383FE4" w:rsidRDefault="00383FE4" w:rsidP="00383FE4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383FE4">
              <w:rPr>
                <w:rFonts w:eastAsiaTheme="minorHAnsi"/>
                <w:sz w:val="24"/>
                <w:szCs w:val="24"/>
                <w:lang w:eastAsia="en-US"/>
              </w:rPr>
              <w:t>старших, знакомых. При встречах люди</w:t>
            </w:r>
          </w:p>
          <w:p w:rsidR="00383FE4" w:rsidRPr="00383FE4" w:rsidRDefault="00383FE4" w:rsidP="00383FE4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383FE4">
              <w:rPr>
                <w:rFonts w:eastAsiaTheme="minorHAnsi"/>
                <w:sz w:val="24"/>
                <w:szCs w:val="24"/>
                <w:lang w:eastAsia="en-US"/>
              </w:rPr>
              <w:t>приветствуют друг друга.</w:t>
            </w:r>
          </w:p>
          <w:p w:rsidR="00383FE4" w:rsidRPr="00383FE4" w:rsidRDefault="00383FE4" w:rsidP="00383FE4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383FE4">
              <w:rPr>
                <w:rFonts w:eastAsiaTheme="minorHAnsi"/>
                <w:sz w:val="24"/>
                <w:szCs w:val="24"/>
                <w:lang w:eastAsia="en-US"/>
              </w:rPr>
              <w:t>Русские говорят: Здравствуйте!</w:t>
            </w:r>
          </w:p>
          <w:p w:rsidR="00383FE4" w:rsidRPr="00383FE4" w:rsidRDefault="00383FE4" w:rsidP="00383FE4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383FE4">
              <w:rPr>
                <w:rFonts w:eastAsiaTheme="minorHAnsi"/>
                <w:sz w:val="24"/>
                <w:szCs w:val="24"/>
                <w:lang w:eastAsia="en-US"/>
              </w:rPr>
              <w:t xml:space="preserve">Буряты: </w:t>
            </w:r>
            <w:proofErr w:type="spellStart"/>
            <w:r w:rsidRPr="00383FE4">
              <w:rPr>
                <w:rFonts w:eastAsiaTheme="minorHAnsi"/>
                <w:sz w:val="24"/>
                <w:szCs w:val="24"/>
                <w:lang w:eastAsia="en-US"/>
              </w:rPr>
              <w:t>Сайн</w:t>
            </w:r>
            <w:proofErr w:type="spellEnd"/>
            <w:r w:rsidRPr="00383FE4">
              <w:rPr>
                <w:rFonts w:eastAsiaTheme="minorHAnsi"/>
                <w:sz w:val="24"/>
                <w:szCs w:val="24"/>
                <w:lang w:eastAsia="en-US"/>
              </w:rPr>
              <w:t xml:space="preserve">! </w:t>
            </w:r>
            <w:proofErr w:type="spellStart"/>
            <w:r w:rsidRPr="00383FE4">
              <w:rPr>
                <w:rFonts w:eastAsiaTheme="minorHAnsi"/>
                <w:sz w:val="24"/>
                <w:szCs w:val="24"/>
                <w:lang w:eastAsia="en-US"/>
              </w:rPr>
              <w:t>Сайн</w:t>
            </w:r>
            <w:proofErr w:type="spellEnd"/>
            <w:r w:rsidRPr="00383FE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83FE4">
              <w:rPr>
                <w:rFonts w:eastAsiaTheme="minorHAnsi"/>
                <w:sz w:val="24"/>
                <w:szCs w:val="24"/>
                <w:lang w:eastAsia="en-US"/>
              </w:rPr>
              <w:t>байна</w:t>
            </w:r>
            <w:proofErr w:type="spellEnd"/>
            <w:r w:rsidRPr="00383FE4">
              <w:rPr>
                <w:rFonts w:eastAsiaTheme="minorHAnsi"/>
                <w:sz w:val="24"/>
                <w:szCs w:val="24"/>
                <w:lang w:eastAsia="en-US"/>
              </w:rPr>
              <w:t xml:space="preserve">! </w:t>
            </w:r>
            <w:proofErr w:type="spellStart"/>
            <w:r w:rsidRPr="00383FE4">
              <w:rPr>
                <w:rFonts w:eastAsiaTheme="minorHAnsi"/>
                <w:sz w:val="24"/>
                <w:szCs w:val="24"/>
                <w:lang w:eastAsia="en-US"/>
              </w:rPr>
              <w:t>Мэндэ</w:t>
            </w:r>
            <w:proofErr w:type="spellEnd"/>
            <w:r w:rsidRPr="00383FE4">
              <w:rPr>
                <w:rFonts w:eastAsiaTheme="minorHAnsi"/>
                <w:sz w:val="24"/>
                <w:szCs w:val="24"/>
                <w:lang w:eastAsia="en-US"/>
              </w:rPr>
              <w:t>!</w:t>
            </w:r>
          </w:p>
          <w:p w:rsidR="00383FE4" w:rsidRPr="00383FE4" w:rsidRDefault="00383FE4" w:rsidP="00383FE4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383FE4">
              <w:rPr>
                <w:rFonts w:eastAsiaTheme="minorHAnsi"/>
                <w:sz w:val="24"/>
                <w:szCs w:val="24"/>
                <w:lang w:eastAsia="en-US"/>
              </w:rPr>
              <w:t xml:space="preserve">Обратить внимание ребенка на самого себя, </w:t>
            </w:r>
            <w:proofErr w:type="gramStart"/>
            <w:r w:rsidRPr="00383FE4">
              <w:rPr>
                <w:rFonts w:eastAsiaTheme="minorHAnsi"/>
                <w:sz w:val="24"/>
                <w:szCs w:val="24"/>
                <w:lang w:eastAsia="en-US"/>
              </w:rPr>
              <w:t>на</w:t>
            </w:r>
            <w:proofErr w:type="gramEnd"/>
          </w:p>
          <w:p w:rsidR="004E755F" w:rsidRDefault="00383FE4" w:rsidP="00383FE4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 w:rsidRPr="00383FE4">
              <w:rPr>
                <w:rFonts w:eastAsiaTheme="minorHAnsi"/>
                <w:sz w:val="24"/>
                <w:szCs w:val="24"/>
                <w:lang w:eastAsia="en-US"/>
              </w:rPr>
              <w:t>части тела название на бурятском языке.</w:t>
            </w:r>
          </w:p>
        </w:tc>
      </w:tr>
      <w:tr w:rsidR="004E755F" w:rsidTr="004E755F">
        <w:trPr>
          <w:trHeight w:val="585"/>
        </w:trPr>
        <w:tc>
          <w:tcPr>
            <w:tcW w:w="1590" w:type="dxa"/>
          </w:tcPr>
          <w:p w:rsidR="004E755F" w:rsidRPr="004E755F" w:rsidRDefault="004E755F" w:rsidP="004E755F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3360" w:type="dxa"/>
          </w:tcPr>
          <w:p w:rsidR="00383FE4" w:rsidRPr="00383FE4" w:rsidRDefault="00383FE4" w:rsidP="00383FE4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383FE4">
              <w:rPr>
                <w:rFonts w:eastAsiaTheme="minorHAnsi"/>
                <w:sz w:val="24"/>
                <w:szCs w:val="24"/>
                <w:lang w:eastAsia="en-US"/>
              </w:rPr>
              <w:t>1. Домашние и дикие животные</w:t>
            </w:r>
          </w:p>
          <w:p w:rsidR="004E755F" w:rsidRDefault="00383FE4" w:rsidP="00383FE4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 w:rsidRPr="00383FE4">
              <w:rPr>
                <w:rFonts w:eastAsiaTheme="minorHAnsi"/>
                <w:sz w:val="24"/>
                <w:szCs w:val="24"/>
                <w:lang w:eastAsia="en-US"/>
              </w:rPr>
              <w:t>2.Осень</w:t>
            </w:r>
          </w:p>
        </w:tc>
        <w:tc>
          <w:tcPr>
            <w:tcW w:w="2895" w:type="dxa"/>
          </w:tcPr>
          <w:p w:rsidR="00383FE4" w:rsidRPr="00383FE4" w:rsidRDefault="00383FE4" w:rsidP="00383FE4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383FE4">
              <w:rPr>
                <w:rFonts w:eastAsiaTheme="minorHAnsi"/>
                <w:sz w:val="24"/>
                <w:szCs w:val="24"/>
                <w:lang w:eastAsia="en-US"/>
              </w:rPr>
              <w:t>«Пять драгоценностей» - домашние животные</w:t>
            </w:r>
          </w:p>
          <w:p w:rsidR="00383FE4" w:rsidRPr="00383FE4" w:rsidRDefault="00383FE4" w:rsidP="00383FE4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383FE4">
              <w:rPr>
                <w:rFonts w:eastAsiaTheme="minorHAnsi"/>
                <w:sz w:val="24"/>
                <w:szCs w:val="24"/>
                <w:lang w:eastAsia="en-US"/>
              </w:rPr>
              <w:t>Животные бурятского леса - дикие животные</w:t>
            </w:r>
          </w:p>
          <w:p w:rsidR="004E755F" w:rsidRDefault="00383FE4" w:rsidP="00383FE4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 w:rsidRPr="00383FE4">
              <w:rPr>
                <w:rFonts w:eastAsiaTheme="minorHAnsi"/>
                <w:sz w:val="24"/>
                <w:szCs w:val="24"/>
                <w:lang w:eastAsia="en-US"/>
              </w:rPr>
              <w:t xml:space="preserve">Разучить песню: «Тук-тук </w:t>
            </w:r>
            <w:proofErr w:type="spellStart"/>
            <w:r w:rsidRPr="00383FE4">
              <w:rPr>
                <w:rFonts w:eastAsiaTheme="minorHAnsi"/>
                <w:sz w:val="24"/>
                <w:szCs w:val="24"/>
                <w:lang w:eastAsia="en-US"/>
              </w:rPr>
              <w:t>хэн</w:t>
            </w:r>
            <w:proofErr w:type="spellEnd"/>
            <w:r w:rsidRPr="00383FE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83FE4">
              <w:rPr>
                <w:rFonts w:eastAsiaTheme="minorHAnsi"/>
                <w:sz w:val="24"/>
                <w:szCs w:val="24"/>
                <w:lang w:eastAsia="en-US"/>
              </w:rPr>
              <w:t>тоншоноб</w:t>
            </w:r>
            <w:proofErr w:type="spellEnd"/>
            <w:r w:rsidRPr="00383FE4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="003432E2" w:rsidRPr="004A35F7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r w:rsidR="003432E2" w:rsidRPr="003432E2">
              <w:rPr>
                <w:rFonts w:eastAsia="Times New Roman"/>
                <w:color w:val="000000" w:themeColor="text1"/>
                <w:sz w:val="24"/>
                <w:szCs w:val="24"/>
              </w:rPr>
              <w:t>фотоальбомы «Животные и растения  края»</w:t>
            </w:r>
            <w:proofErr w:type="gramStart"/>
            <w:r w:rsidR="003432E2" w:rsidRPr="003432E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,</w:t>
            </w:r>
            <w:proofErr w:type="gramEnd"/>
            <w:r w:rsidR="003432E2" w:rsidRPr="003432E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«Картины художников Бурятии», «Орнамент», папки передвижки «Красная книга животных крайнего севера», «Жалобная книга обитателей </w:t>
            </w:r>
            <w:proofErr w:type="spellStart"/>
            <w:r w:rsidR="003432E2" w:rsidRPr="003432E2">
              <w:rPr>
                <w:rFonts w:eastAsia="Times New Roman"/>
                <w:color w:val="000000" w:themeColor="text1"/>
                <w:sz w:val="24"/>
                <w:szCs w:val="24"/>
              </w:rPr>
              <w:t>Муйской</w:t>
            </w:r>
            <w:proofErr w:type="spellEnd"/>
            <w:r w:rsidR="003432E2" w:rsidRPr="003432E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долины». Фото выставка  «Моя  малая родина  село </w:t>
            </w:r>
            <w:proofErr w:type="spellStart"/>
            <w:r w:rsidR="003432E2" w:rsidRPr="003432E2">
              <w:rPr>
                <w:rFonts w:eastAsia="Times New Roman"/>
                <w:color w:val="000000" w:themeColor="text1"/>
                <w:sz w:val="24"/>
                <w:szCs w:val="24"/>
              </w:rPr>
              <w:t>Усть</w:t>
            </w:r>
            <w:proofErr w:type="spellEnd"/>
            <w:r w:rsidR="003432E2" w:rsidRPr="003432E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="003432E2" w:rsidRPr="003432E2">
              <w:rPr>
                <w:rFonts w:eastAsia="Times New Roman"/>
                <w:color w:val="000000" w:themeColor="text1"/>
                <w:sz w:val="24"/>
                <w:szCs w:val="24"/>
              </w:rPr>
              <w:t>Муя</w:t>
            </w:r>
            <w:proofErr w:type="spellEnd"/>
            <w:r w:rsidR="003432E2" w:rsidRPr="003432E2">
              <w:rPr>
                <w:rFonts w:eastAsia="Times New Roman"/>
                <w:color w:val="000000" w:themeColor="text1"/>
                <w:sz w:val="24"/>
                <w:szCs w:val="24"/>
              </w:rPr>
              <w:t>», « Байка</w:t>
            </w:r>
            <w:proofErr w:type="gramStart"/>
            <w:r w:rsidR="003432E2" w:rsidRPr="003432E2">
              <w:rPr>
                <w:rFonts w:eastAsia="Times New Roman"/>
                <w:color w:val="000000" w:themeColor="text1"/>
                <w:sz w:val="24"/>
                <w:szCs w:val="24"/>
              </w:rPr>
              <w:t>л-</w:t>
            </w:r>
            <w:proofErr w:type="gramEnd"/>
            <w:r w:rsidR="003432E2" w:rsidRPr="003432E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жемчужина</w:t>
            </w:r>
            <w:r w:rsidR="003432E2" w:rsidRPr="004A35F7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Бурятии»</w:t>
            </w:r>
          </w:p>
        </w:tc>
        <w:tc>
          <w:tcPr>
            <w:tcW w:w="2475" w:type="dxa"/>
          </w:tcPr>
          <w:p w:rsidR="00383FE4" w:rsidRPr="00383FE4" w:rsidRDefault="00383FE4" w:rsidP="00383FE4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383FE4">
              <w:rPr>
                <w:rFonts w:eastAsiaTheme="minorHAnsi"/>
                <w:sz w:val="24"/>
                <w:szCs w:val="24"/>
                <w:lang w:eastAsia="en-US"/>
              </w:rPr>
              <w:t>Познакомить детей с 5 видами домашнего скота,</w:t>
            </w:r>
          </w:p>
          <w:p w:rsidR="00383FE4" w:rsidRPr="00383FE4" w:rsidRDefault="00383FE4" w:rsidP="00383FE4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383FE4">
              <w:rPr>
                <w:rFonts w:eastAsiaTheme="minorHAnsi"/>
                <w:sz w:val="24"/>
                <w:szCs w:val="24"/>
                <w:lang w:eastAsia="en-US"/>
              </w:rPr>
              <w:t>издревне</w:t>
            </w:r>
            <w:proofErr w:type="spellEnd"/>
            <w:r w:rsidRPr="00383FE4">
              <w:rPr>
                <w:rFonts w:eastAsiaTheme="minorHAnsi"/>
                <w:sz w:val="24"/>
                <w:szCs w:val="24"/>
                <w:lang w:eastAsia="en-US"/>
              </w:rPr>
              <w:t xml:space="preserve"> почитаемыми скотоводами-степняками как</w:t>
            </w:r>
          </w:p>
          <w:p w:rsidR="00383FE4" w:rsidRPr="00383FE4" w:rsidRDefault="00383FE4" w:rsidP="00383FE4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383FE4">
              <w:rPr>
                <w:rFonts w:eastAsiaTheme="minorHAnsi"/>
                <w:sz w:val="24"/>
                <w:szCs w:val="24"/>
                <w:lang w:eastAsia="en-US"/>
              </w:rPr>
              <w:t>5 драгоценностей</w:t>
            </w:r>
          </w:p>
          <w:p w:rsidR="00383FE4" w:rsidRPr="00383FE4" w:rsidRDefault="00383FE4" w:rsidP="00383FE4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383FE4">
              <w:rPr>
                <w:rFonts w:eastAsiaTheme="minorHAnsi"/>
                <w:sz w:val="24"/>
                <w:szCs w:val="24"/>
                <w:lang w:eastAsia="en-US"/>
              </w:rPr>
              <w:t>Дать знание о животных, обитающих в лесах</w:t>
            </w:r>
          </w:p>
          <w:p w:rsidR="00383FE4" w:rsidRPr="00383FE4" w:rsidRDefault="00383FE4" w:rsidP="00383FE4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383FE4">
              <w:rPr>
                <w:rFonts w:eastAsiaTheme="minorHAnsi"/>
                <w:sz w:val="24"/>
                <w:szCs w:val="24"/>
                <w:lang w:eastAsia="en-US"/>
              </w:rPr>
              <w:t>Бурятии</w:t>
            </w:r>
          </w:p>
          <w:p w:rsidR="004E755F" w:rsidRDefault="00383FE4" w:rsidP="00383FE4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 w:rsidRPr="00383FE4">
              <w:rPr>
                <w:rFonts w:eastAsiaTheme="minorHAnsi"/>
                <w:sz w:val="24"/>
                <w:szCs w:val="24"/>
                <w:lang w:eastAsia="en-US"/>
              </w:rPr>
              <w:t>Дать детям предоставление об осени, осенние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приметы</w:t>
            </w:r>
          </w:p>
        </w:tc>
      </w:tr>
      <w:tr w:rsidR="00383FE4" w:rsidTr="004E755F">
        <w:trPr>
          <w:trHeight w:val="585"/>
        </w:trPr>
        <w:tc>
          <w:tcPr>
            <w:tcW w:w="1590" w:type="dxa"/>
          </w:tcPr>
          <w:p w:rsidR="00383FE4" w:rsidRPr="004E755F" w:rsidRDefault="00383FE4" w:rsidP="004E755F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ноябрь</w:t>
            </w:r>
          </w:p>
        </w:tc>
        <w:tc>
          <w:tcPr>
            <w:tcW w:w="3360" w:type="dxa"/>
          </w:tcPr>
          <w:p w:rsidR="00494FA7" w:rsidRPr="00494FA7" w:rsidRDefault="00383FE4" w:rsidP="00494FA7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1. Народные игры</w:t>
            </w:r>
            <w:r w:rsidR="00494FA7" w:rsidRPr="00494FA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494FA7" w:rsidRPr="00494FA7" w:rsidRDefault="00494FA7" w:rsidP="00494FA7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2. «</w:t>
            </w:r>
            <w:proofErr w:type="spellStart"/>
            <w:r w:rsidRPr="00494FA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Бэлээй</w:t>
            </w:r>
            <w:proofErr w:type="spellEnd"/>
            <w:r w:rsidRPr="00494FA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4FA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нюулга</w:t>
            </w:r>
            <w:proofErr w:type="spellEnd"/>
            <w:r w:rsidRPr="00494FA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»</w:t>
            </w:r>
          </w:p>
          <w:p w:rsidR="00383FE4" w:rsidRPr="00494FA7" w:rsidRDefault="00494FA7" w:rsidP="00494FA7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3. «Верблюд и верблюжонок</w:t>
            </w:r>
          </w:p>
        </w:tc>
        <w:tc>
          <w:tcPr>
            <w:tcW w:w="2895" w:type="dxa"/>
          </w:tcPr>
          <w:p w:rsidR="00383FE4" w:rsidRPr="00494FA7" w:rsidRDefault="00494FA7" w:rsidP="00871E56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494FA7">
              <w:rPr>
                <w:rFonts w:eastAsiaTheme="minorHAnsi"/>
                <w:sz w:val="24"/>
                <w:szCs w:val="24"/>
                <w:lang w:eastAsia="en-US"/>
              </w:rPr>
              <w:t>Разучивание бурятских национальных игр</w:t>
            </w:r>
            <w:r w:rsidR="0077333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773330" w:rsidRPr="00773330">
              <w:rPr>
                <w:color w:val="000000" w:themeColor="text1"/>
                <w:sz w:val="24"/>
                <w:szCs w:val="24"/>
              </w:rPr>
              <w:t>Бурятские народные игры «Иголка, нитка и узелок» (</w:t>
            </w:r>
            <w:proofErr w:type="spellStart"/>
            <w:r w:rsidR="00773330" w:rsidRPr="00773330">
              <w:rPr>
                <w:color w:val="000000" w:themeColor="text1"/>
                <w:sz w:val="24"/>
                <w:szCs w:val="24"/>
              </w:rPr>
              <w:t>зун</w:t>
            </w:r>
            <w:proofErr w:type="spellEnd"/>
            <w:r w:rsidR="00773330" w:rsidRPr="00773330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73330" w:rsidRPr="00773330">
              <w:rPr>
                <w:color w:val="000000" w:themeColor="text1"/>
                <w:sz w:val="24"/>
                <w:szCs w:val="24"/>
              </w:rPr>
              <w:t>утахн</w:t>
            </w:r>
            <w:proofErr w:type="spellEnd"/>
            <w:r w:rsidR="00773330" w:rsidRPr="00773330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73330" w:rsidRPr="00773330">
              <w:rPr>
                <w:color w:val="000000" w:themeColor="text1"/>
                <w:sz w:val="24"/>
                <w:szCs w:val="24"/>
              </w:rPr>
              <w:t>зангилаа</w:t>
            </w:r>
            <w:proofErr w:type="spellEnd"/>
            <w:r w:rsidR="00773330" w:rsidRPr="00773330">
              <w:rPr>
                <w:color w:val="000000" w:themeColor="text1"/>
                <w:sz w:val="24"/>
                <w:szCs w:val="24"/>
              </w:rPr>
              <w:t xml:space="preserve">), «Бабки — лодыжки» (шагай </w:t>
            </w:r>
            <w:proofErr w:type="spellStart"/>
            <w:r w:rsidR="00773330" w:rsidRPr="00773330">
              <w:rPr>
                <w:color w:val="000000" w:themeColor="text1"/>
                <w:sz w:val="24"/>
                <w:szCs w:val="24"/>
              </w:rPr>
              <w:t>наадан</w:t>
            </w:r>
            <w:proofErr w:type="spellEnd"/>
            <w:r w:rsidR="003432E2" w:rsidRPr="004A35F7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r w:rsidR="003432E2" w:rsidRPr="003432E2">
              <w:rPr>
                <w:rFonts w:eastAsia="Times New Roman"/>
                <w:color w:val="000000" w:themeColor="text1"/>
                <w:sz w:val="24"/>
                <w:szCs w:val="24"/>
              </w:rPr>
              <w:t>дидактические игры:</w:t>
            </w:r>
            <w:proofErr w:type="gramEnd"/>
            <w:r w:rsidR="003432E2" w:rsidRPr="003432E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«Что лишнее?», «Кто живет в тундре?», «Подбери узор для унтов », настольно-печатные игры: «Составь узор», «Ветвистые рога», подбор иллюстраций, картин о животном мире севера Бурятии, образовательная деятельность по ознакомлению с бытом и культурой эвенков</w:t>
            </w:r>
            <w:r w:rsidR="003432E2" w:rsidRPr="004A35F7">
              <w:rPr>
                <w:rFonts w:eastAsia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75" w:type="dxa"/>
          </w:tcPr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Познакомить детей с национальными играми,</w:t>
            </w:r>
          </w:p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соблюдать правила. Развивать умение слушать,</w:t>
            </w:r>
          </w:p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запоминать и повторять. Содействовать воспитанию</w:t>
            </w:r>
          </w:p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 xml:space="preserve">внимания, проявления воли и </w:t>
            </w:r>
            <w:proofErr w:type="gramStart"/>
            <w:r w:rsidRPr="00494FA7">
              <w:rPr>
                <w:rFonts w:eastAsiaTheme="minorHAnsi"/>
                <w:sz w:val="24"/>
                <w:szCs w:val="24"/>
                <w:lang w:eastAsia="en-US"/>
              </w:rPr>
              <w:t>бережное</w:t>
            </w:r>
            <w:proofErr w:type="gramEnd"/>
            <w:r w:rsidRPr="00494FA7">
              <w:rPr>
                <w:rFonts w:eastAsiaTheme="minorHAnsi"/>
                <w:sz w:val="24"/>
                <w:szCs w:val="24"/>
                <w:lang w:eastAsia="en-US"/>
              </w:rPr>
              <w:t xml:space="preserve"> отношения</w:t>
            </w:r>
          </w:p>
          <w:p w:rsidR="00383FE4" w:rsidRPr="00AA097D" w:rsidRDefault="00494FA7" w:rsidP="00494FA7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к своим и чужим игрушкам.</w:t>
            </w:r>
          </w:p>
        </w:tc>
      </w:tr>
      <w:tr w:rsidR="004E755F" w:rsidTr="004E755F">
        <w:trPr>
          <w:trHeight w:val="585"/>
        </w:trPr>
        <w:tc>
          <w:tcPr>
            <w:tcW w:w="1590" w:type="dxa"/>
          </w:tcPr>
          <w:p w:rsidR="004E755F" w:rsidRPr="004E755F" w:rsidRDefault="004E755F" w:rsidP="004E755F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3360" w:type="dxa"/>
          </w:tcPr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 xml:space="preserve">1. Минин </w:t>
            </w:r>
            <w:proofErr w:type="spellStart"/>
            <w:r w:rsidRPr="00494FA7">
              <w:rPr>
                <w:rFonts w:eastAsiaTheme="minorHAnsi"/>
                <w:sz w:val="24"/>
                <w:szCs w:val="24"/>
                <w:lang w:eastAsia="en-US"/>
              </w:rPr>
              <w:t>хубсахан</w:t>
            </w:r>
            <w:proofErr w:type="spellEnd"/>
            <w:r w:rsidRPr="00494FA7">
              <w:rPr>
                <w:rFonts w:eastAsiaTheme="minorHAnsi"/>
                <w:sz w:val="24"/>
                <w:szCs w:val="24"/>
                <w:lang w:eastAsia="en-US"/>
              </w:rPr>
              <w:t xml:space="preserve"> - одежда</w:t>
            </w:r>
          </w:p>
          <w:p w:rsidR="004E755F" w:rsidRPr="00494FA7" w:rsidRDefault="00494FA7" w:rsidP="00494FA7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2. Моя семья</w:t>
            </w:r>
          </w:p>
        </w:tc>
        <w:tc>
          <w:tcPr>
            <w:tcW w:w="2895" w:type="dxa"/>
          </w:tcPr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Рассматривание</w:t>
            </w:r>
            <w:r w:rsidRPr="00494FA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фотографий</w:t>
            </w:r>
          </w:p>
          <w:p w:rsidR="004E755F" w:rsidRDefault="00494FA7" w:rsidP="00494FA7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Рассказ о сестре, брате, родителей.</w:t>
            </w:r>
          </w:p>
        </w:tc>
        <w:tc>
          <w:tcPr>
            <w:tcW w:w="2475" w:type="dxa"/>
          </w:tcPr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 xml:space="preserve">Познакомить детей с </w:t>
            </w:r>
            <w:proofErr w:type="gramStart"/>
            <w:r w:rsidRPr="00494FA7">
              <w:rPr>
                <w:rFonts w:eastAsiaTheme="minorHAnsi"/>
                <w:sz w:val="24"/>
                <w:szCs w:val="24"/>
                <w:lang w:eastAsia="en-US"/>
              </w:rPr>
              <w:t>бурятским</w:t>
            </w:r>
            <w:proofErr w:type="gramEnd"/>
            <w:r w:rsidRPr="00494FA7">
              <w:rPr>
                <w:rFonts w:eastAsiaTheme="minorHAnsi"/>
                <w:sz w:val="24"/>
                <w:szCs w:val="24"/>
                <w:lang w:eastAsia="en-US"/>
              </w:rPr>
              <w:t xml:space="preserve"> национальным</w:t>
            </w:r>
          </w:p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костюмом, связывая с обычаями бурятского народа.</w:t>
            </w:r>
          </w:p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Развивать память, внимание, мышление.</w:t>
            </w:r>
          </w:p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 xml:space="preserve">Продолжать прививать уважительное отношение </w:t>
            </w:r>
            <w:proofErr w:type="gramStart"/>
            <w:r w:rsidRPr="00494FA7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proofErr w:type="gramEnd"/>
          </w:p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родителям и старшим по возрасту, устанавливать</w:t>
            </w:r>
          </w:p>
          <w:p w:rsidR="004E755F" w:rsidRDefault="00494FA7" w:rsidP="00494FA7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связи между поколениями</w:t>
            </w:r>
          </w:p>
        </w:tc>
      </w:tr>
      <w:tr w:rsidR="004E755F" w:rsidTr="004E755F">
        <w:trPr>
          <w:trHeight w:val="585"/>
        </w:trPr>
        <w:tc>
          <w:tcPr>
            <w:tcW w:w="1590" w:type="dxa"/>
          </w:tcPr>
          <w:p w:rsidR="004E755F" w:rsidRPr="004E755F" w:rsidRDefault="004E755F" w:rsidP="004E755F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3360" w:type="dxa"/>
          </w:tcPr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1.Зимние игры</w:t>
            </w:r>
          </w:p>
          <w:p w:rsidR="004E755F" w:rsidRDefault="00494FA7" w:rsidP="00494FA7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2. «Катание на санках, лыжах»</w:t>
            </w:r>
          </w:p>
        </w:tc>
        <w:tc>
          <w:tcPr>
            <w:tcW w:w="2895" w:type="dxa"/>
          </w:tcPr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Беседа</w:t>
            </w:r>
          </w:p>
          <w:p w:rsidR="004E755F" w:rsidRDefault="00494FA7" w:rsidP="00494FA7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Безопасность на дороге</w:t>
            </w:r>
            <w:r w:rsidR="0077333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773330" w:rsidRPr="00773330">
              <w:rPr>
                <w:sz w:val="24"/>
                <w:szCs w:val="24"/>
              </w:rPr>
              <w:t>Беседа о традициях и обычаях праздника Белого месяца, рассматривание «</w:t>
            </w:r>
            <w:proofErr w:type="spellStart"/>
            <w:r w:rsidR="00773330" w:rsidRPr="00773330">
              <w:rPr>
                <w:sz w:val="24"/>
                <w:szCs w:val="24"/>
              </w:rPr>
              <w:t>Хадага</w:t>
            </w:r>
            <w:proofErr w:type="spellEnd"/>
            <w:r w:rsidR="00773330" w:rsidRPr="00773330">
              <w:rPr>
                <w:sz w:val="24"/>
                <w:szCs w:val="24"/>
              </w:rPr>
              <w:t>», благопожеланий, написанных на русском и бурятском языках и украшенных орнаментами «</w:t>
            </w:r>
            <w:proofErr w:type="spellStart"/>
            <w:r w:rsidR="00773330" w:rsidRPr="00773330">
              <w:rPr>
                <w:sz w:val="24"/>
                <w:szCs w:val="24"/>
              </w:rPr>
              <w:t>бадма</w:t>
            </w:r>
            <w:proofErr w:type="spellEnd"/>
            <w:r w:rsidR="00773330" w:rsidRPr="00773330">
              <w:rPr>
                <w:sz w:val="24"/>
                <w:szCs w:val="24"/>
              </w:rPr>
              <w:t xml:space="preserve"> </w:t>
            </w:r>
            <w:proofErr w:type="spellStart"/>
            <w:r w:rsidR="00773330" w:rsidRPr="00773330">
              <w:rPr>
                <w:sz w:val="24"/>
                <w:szCs w:val="24"/>
              </w:rPr>
              <w:t>сэсэг</w:t>
            </w:r>
            <w:proofErr w:type="spellEnd"/>
            <w:r w:rsidR="00773330" w:rsidRPr="00773330">
              <w:rPr>
                <w:sz w:val="24"/>
                <w:szCs w:val="24"/>
              </w:rPr>
              <w:t>», «</w:t>
            </w:r>
            <w:proofErr w:type="spellStart"/>
            <w:r w:rsidR="00773330" w:rsidRPr="00773330">
              <w:rPr>
                <w:sz w:val="24"/>
                <w:szCs w:val="24"/>
              </w:rPr>
              <w:t>улзы</w:t>
            </w:r>
            <w:proofErr w:type="spellEnd"/>
            <w:r w:rsidR="00773330" w:rsidRPr="00773330">
              <w:rPr>
                <w:sz w:val="24"/>
                <w:szCs w:val="24"/>
              </w:rPr>
              <w:t xml:space="preserve"> </w:t>
            </w:r>
            <w:proofErr w:type="spellStart"/>
            <w:r w:rsidR="00773330" w:rsidRPr="00773330">
              <w:rPr>
                <w:sz w:val="24"/>
                <w:szCs w:val="24"/>
              </w:rPr>
              <w:t>угалзе</w:t>
            </w:r>
            <w:proofErr w:type="spellEnd"/>
            <w:r w:rsidR="00773330" w:rsidRPr="00773330">
              <w:rPr>
                <w:sz w:val="24"/>
                <w:szCs w:val="24"/>
              </w:rPr>
              <w:t xml:space="preserve">», </w:t>
            </w:r>
            <w:r w:rsidR="00773330" w:rsidRPr="00773330">
              <w:rPr>
                <w:sz w:val="24"/>
                <w:szCs w:val="24"/>
              </w:rPr>
              <w:lastRenderedPageBreak/>
              <w:t>«</w:t>
            </w:r>
            <w:proofErr w:type="spellStart"/>
            <w:r w:rsidR="00773330" w:rsidRPr="00773330">
              <w:rPr>
                <w:sz w:val="24"/>
                <w:szCs w:val="24"/>
              </w:rPr>
              <w:t>уулэн</w:t>
            </w:r>
            <w:proofErr w:type="spellEnd"/>
            <w:r w:rsidR="00773330" w:rsidRPr="00773330">
              <w:rPr>
                <w:sz w:val="24"/>
                <w:szCs w:val="24"/>
              </w:rPr>
              <w:t xml:space="preserve"> </w:t>
            </w:r>
            <w:proofErr w:type="spellStart"/>
            <w:r w:rsidR="00773330" w:rsidRPr="00773330">
              <w:rPr>
                <w:sz w:val="24"/>
                <w:szCs w:val="24"/>
              </w:rPr>
              <w:t>хээ</w:t>
            </w:r>
            <w:proofErr w:type="spellEnd"/>
            <w:r w:rsidR="00773330" w:rsidRPr="00773330">
              <w:rPr>
                <w:sz w:val="24"/>
                <w:szCs w:val="24"/>
              </w:rPr>
              <w:t>». Раскрашивание силуэтов по образцам</w:t>
            </w:r>
          </w:p>
        </w:tc>
        <w:tc>
          <w:tcPr>
            <w:tcW w:w="2475" w:type="dxa"/>
          </w:tcPr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Закрепить знание детей о поведении на улице, а</w:t>
            </w:r>
          </w:p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 xml:space="preserve">именно: зимние игры нельзя устраивать </w:t>
            </w:r>
            <w:proofErr w:type="gramStart"/>
            <w:r w:rsidRPr="00494FA7">
              <w:rPr>
                <w:rFonts w:eastAsiaTheme="minorHAnsi"/>
                <w:sz w:val="24"/>
                <w:szCs w:val="24"/>
                <w:lang w:eastAsia="en-US"/>
              </w:rPr>
              <w:t>на</w:t>
            </w:r>
            <w:proofErr w:type="gramEnd"/>
            <w:r w:rsidRPr="00494FA7">
              <w:rPr>
                <w:rFonts w:eastAsiaTheme="minorHAnsi"/>
                <w:sz w:val="24"/>
                <w:szCs w:val="24"/>
                <w:lang w:eastAsia="en-US"/>
              </w:rPr>
              <w:t xml:space="preserve"> проезжей</w:t>
            </w:r>
          </w:p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части дороги, зимой нельзя ходить под козырьком</w:t>
            </w:r>
          </w:p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домов, на льду нельзя толкаться. Продолжать</w:t>
            </w:r>
          </w:p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 xml:space="preserve">воспитывать у детей </w:t>
            </w:r>
            <w:r w:rsidRPr="00494FA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внимание к </w:t>
            </w:r>
            <w:proofErr w:type="gramStart"/>
            <w:r w:rsidRPr="00494FA7">
              <w:rPr>
                <w:rFonts w:eastAsiaTheme="minorHAnsi"/>
                <w:sz w:val="24"/>
                <w:szCs w:val="24"/>
                <w:lang w:eastAsia="en-US"/>
              </w:rPr>
              <w:t>находящимся</w:t>
            </w:r>
            <w:proofErr w:type="gramEnd"/>
          </w:p>
          <w:p w:rsidR="004E755F" w:rsidRDefault="00494FA7" w:rsidP="00494FA7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рядом с ними людям, быть предупредительными</w:t>
            </w:r>
          </w:p>
        </w:tc>
      </w:tr>
      <w:tr w:rsidR="004E755F" w:rsidTr="004E755F">
        <w:trPr>
          <w:trHeight w:val="585"/>
        </w:trPr>
        <w:tc>
          <w:tcPr>
            <w:tcW w:w="1590" w:type="dxa"/>
          </w:tcPr>
          <w:p w:rsidR="004E755F" w:rsidRPr="004E755F" w:rsidRDefault="004E755F" w:rsidP="004E755F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февраль</w:t>
            </w:r>
          </w:p>
        </w:tc>
        <w:tc>
          <w:tcPr>
            <w:tcW w:w="3360" w:type="dxa"/>
          </w:tcPr>
          <w:p w:rsidR="00494FA7" w:rsidRPr="00494FA7" w:rsidRDefault="00853288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Белый месяц -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Сагаалган</w:t>
            </w:r>
            <w:proofErr w:type="spellEnd"/>
          </w:p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</w:t>
            </w: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. Встреча гостей</w:t>
            </w:r>
          </w:p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2. Белая пища</w:t>
            </w:r>
          </w:p>
          <w:p w:rsidR="004E755F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 xml:space="preserve">3. </w:t>
            </w:r>
            <w:proofErr w:type="spellStart"/>
            <w:r w:rsidRPr="00494FA7">
              <w:rPr>
                <w:rFonts w:eastAsiaTheme="minorHAnsi"/>
                <w:sz w:val="24"/>
                <w:szCs w:val="24"/>
                <w:lang w:eastAsia="en-US"/>
              </w:rPr>
              <w:t>Ехор</w:t>
            </w:r>
            <w:proofErr w:type="spellEnd"/>
          </w:p>
        </w:tc>
        <w:tc>
          <w:tcPr>
            <w:tcW w:w="2895" w:type="dxa"/>
          </w:tcPr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 xml:space="preserve">Разучивать бурятские песни, </w:t>
            </w:r>
            <w:proofErr w:type="spellStart"/>
            <w:r w:rsidRPr="00494FA7">
              <w:rPr>
                <w:rFonts w:eastAsiaTheme="minorHAnsi"/>
                <w:sz w:val="24"/>
                <w:szCs w:val="24"/>
                <w:lang w:eastAsia="en-US"/>
              </w:rPr>
              <w:t>ехор</w:t>
            </w:r>
            <w:proofErr w:type="spellEnd"/>
            <w:r w:rsidRPr="00494FA7">
              <w:rPr>
                <w:rFonts w:eastAsiaTheme="minorHAnsi"/>
                <w:sz w:val="24"/>
                <w:szCs w:val="24"/>
                <w:lang w:eastAsia="en-US"/>
              </w:rPr>
              <w:t>, пословицы,</w:t>
            </w:r>
          </w:p>
          <w:p w:rsidR="004E755F" w:rsidRDefault="00494FA7" w:rsidP="00494FA7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поговорки, белая пища (молоко, сметана)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ходак</w:t>
            </w:r>
            <w:proofErr w:type="spellEnd"/>
          </w:p>
        </w:tc>
        <w:tc>
          <w:tcPr>
            <w:tcW w:w="2475" w:type="dxa"/>
          </w:tcPr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Познакомить детей с народной культурой прошлого.</w:t>
            </w:r>
          </w:p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Дать детям знания о том, что праздники есть у</w:t>
            </w:r>
          </w:p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каждого народа, праздники бывают религиозные,</w:t>
            </w:r>
          </w:p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семейные, общенародные. Дать детям представления о том, что для каждой</w:t>
            </w:r>
          </w:p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национальности характерны и свои национальные</w:t>
            </w:r>
          </w:p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блюда, которые отражают образ жизни, историю</w:t>
            </w:r>
          </w:p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народа. Организовать участие детей в исполнении</w:t>
            </w:r>
          </w:p>
          <w:p w:rsidR="00494FA7" w:rsidRPr="00494FA7" w:rsidRDefault="00494FA7" w:rsidP="00494FA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 xml:space="preserve">обрядов, </w:t>
            </w:r>
            <w:proofErr w:type="gramStart"/>
            <w:r w:rsidRPr="00494FA7">
              <w:rPr>
                <w:rFonts w:eastAsiaTheme="minorHAnsi"/>
                <w:sz w:val="24"/>
                <w:szCs w:val="24"/>
                <w:lang w:eastAsia="en-US"/>
              </w:rPr>
              <w:t>пении</w:t>
            </w:r>
            <w:proofErr w:type="gramEnd"/>
            <w:r w:rsidRPr="00494FA7">
              <w:rPr>
                <w:rFonts w:eastAsiaTheme="minorHAnsi"/>
                <w:sz w:val="24"/>
                <w:szCs w:val="24"/>
                <w:lang w:eastAsia="en-US"/>
              </w:rPr>
              <w:t xml:space="preserve"> народных песен. Воспитывать</w:t>
            </w:r>
          </w:p>
          <w:p w:rsidR="004E755F" w:rsidRDefault="00494FA7" w:rsidP="00494FA7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 w:rsidRPr="00494FA7">
              <w:rPr>
                <w:rFonts w:eastAsiaTheme="minorHAnsi"/>
                <w:sz w:val="24"/>
                <w:szCs w:val="24"/>
                <w:lang w:eastAsia="en-US"/>
              </w:rPr>
              <w:t>этническое самосознание детей.</w:t>
            </w:r>
          </w:p>
        </w:tc>
      </w:tr>
      <w:tr w:rsidR="004E755F" w:rsidTr="004E755F">
        <w:trPr>
          <w:trHeight w:val="585"/>
        </w:trPr>
        <w:tc>
          <w:tcPr>
            <w:tcW w:w="1590" w:type="dxa"/>
          </w:tcPr>
          <w:p w:rsidR="004E755F" w:rsidRDefault="004E755F" w:rsidP="004E755F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3360" w:type="dxa"/>
          </w:tcPr>
          <w:p w:rsidR="00871E56" w:rsidRPr="00871E56" w:rsidRDefault="00871E56" w:rsidP="00871E56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871E56">
              <w:rPr>
                <w:rFonts w:eastAsiaTheme="minorHAnsi"/>
                <w:sz w:val="24"/>
                <w:szCs w:val="24"/>
                <w:lang w:eastAsia="en-US"/>
              </w:rPr>
              <w:t>1. Весна</w:t>
            </w:r>
          </w:p>
          <w:p w:rsidR="004E755F" w:rsidRPr="00494FA7" w:rsidRDefault="00871E56" w:rsidP="00871E56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871E56">
              <w:rPr>
                <w:rFonts w:eastAsiaTheme="minorHAnsi"/>
                <w:sz w:val="24"/>
                <w:szCs w:val="24"/>
                <w:lang w:eastAsia="en-US"/>
              </w:rPr>
              <w:t>2. Мамин праздник</w:t>
            </w:r>
          </w:p>
        </w:tc>
        <w:tc>
          <w:tcPr>
            <w:tcW w:w="2895" w:type="dxa"/>
          </w:tcPr>
          <w:p w:rsidR="00871E56" w:rsidRPr="00871E56" w:rsidRDefault="00871E56" w:rsidP="00871E56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871E56">
              <w:rPr>
                <w:rFonts w:eastAsiaTheme="minorHAnsi"/>
                <w:sz w:val="24"/>
                <w:szCs w:val="24"/>
                <w:lang w:eastAsia="en-US"/>
              </w:rPr>
              <w:t>Разучить песню</w:t>
            </w:r>
          </w:p>
          <w:p w:rsidR="004E755F" w:rsidRDefault="00871E56" w:rsidP="00871E56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 w:rsidRPr="00871E56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proofErr w:type="spellStart"/>
            <w:r w:rsidRPr="00871E56">
              <w:rPr>
                <w:rFonts w:eastAsiaTheme="minorHAnsi"/>
                <w:sz w:val="24"/>
                <w:szCs w:val="24"/>
                <w:lang w:eastAsia="en-US"/>
              </w:rPr>
              <w:t>Эжидэ</w:t>
            </w:r>
            <w:proofErr w:type="spellEnd"/>
            <w:r w:rsidRPr="00871E56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="00853288">
              <w:rPr>
                <w:rFonts w:eastAsiaTheme="minorHAnsi"/>
                <w:sz w:val="24"/>
                <w:szCs w:val="24"/>
                <w:lang w:eastAsia="en-US"/>
              </w:rPr>
              <w:t xml:space="preserve"> (</w:t>
            </w:r>
            <w:r w:rsidR="00773330">
              <w:rPr>
                <w:rFonts w:eastAsiaTheme="minorHAnsi"/>
                <w:sz w:val="24"/>
                <w:szCs w:val="24"/>
                <w:lang w:eastAsia="en-US"/>
              </w:rPr>
              <w:t>бабушка)</w:t>
            </w:r>
            <w:r w:rsidR="003432E2" w:rsidRPr="004A35F7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r w:rsidR="003432E2" w:rsidRPr="003432E2">
              <w:rPr>
                <w:rFonts w:eastAsia="Times New Roman"/>
                <w:color w:val="000000" w:themeColor="text1"/>
                <w:sz w:val="24"/>
                <w:szCs w:val="24"/>
              </w:rPr>
              <w:t>Знакомим детей с игрой на национальных музыкальных инструментах («</w:t>
            </w:r>
            <w:proofErr w:type="spellStart"/>
            <w:r w:rsidR="003432E2" w:rsidRPr="003432E2">
              <w:rPr>
                <w:rFonts w:eastAsia="Times New Roman"/>
                <w:color w:val="000000" w:themeColor="text1"/>
                <w:sz w:val="24"/>
                <w:szCs w:val="24"/>
              </w:rPr>
              <w:t>шумелки</w:t>
            </w:r>
            <w:proofErr w:type="spellEnd"/>
            <w:r w:rsidR="003432E2" w:rsidRPr="003432E2">
              <w:rPr>
                <w:rFonts w:eastAsia="Times New Roman"/>
                <w:color w:val="000000" w:themeColor="text1"/>
                <w:sz w:val="24"/>
                <w:szCs w:val="24"/>
              </w:rPr>
              <w:t>», «</w:t>
            </w:r>
            <w:proofErr w:type="spellStart"/>
            <w:r w:rsidR="003432E2" w:rsidRPr="003432E2">
              <w:rPr>
                <w:rFonts w:eastAsia="Times New Roman"/>
                <w:color w:val="000000" w:themeColor="text1"/>
                <w:sz w:val="24"/>
                <w:szCs w:val="24"/>
              </w:rPr>
              <w:t>стучалки</w:t>
            </w:r>
            <w:proofErr w:type="spellEnd"/>
            <w:r w:rsidR="003432E2" w:rsidRPr="003432E2">
              <w:rPr>
                <w:rFonts w:eastAsia="Times New Roman"/>
                <w:color w:val="000000" w:themeColor="text1"/>
                <w:sz w:val="24"/>
                <w:szCs w:val="24"/>
              </w:rPr>
              <w:t>», «копытца»); с танцевально-ритмичными движениями</w:t>
            </w:r>
          </w:p>
        </w:tc>
        <w:tc>
          <w:tcPr>
            <w:tcW w:w="2475" w:type="dxa"/>
          </w:tcPr>
          <w:p w:rsidR="00871E56" w:rsidRPr="00871E56" w:rsidRDefault="00871E56" w:rsidP="00871E56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871E56">
              <w:rPr>
                <w:rFonts w:eastAsiaTheme="minorHAnsi"/>
                <w:sz w:val="24"/>
                <w:szCs w:val="24"/>
                <w:lang w:eastAsia="en-US"/>
              </w:rPr>
              <w:t>Дать детям представление о весне, весенние приметы</w:t>
            </w:r>
          </w:p>
          <w:p w:rsidR="00871E56" w:rsidRPr="00871E56" w:rsidRDefault="00871E56" w:rsidP="00871E56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871E56">
              <w:rPr>
                <w:rFonts w:eastAsiaTheme="minorHAnsi"/>
                <w:sz w:val="24"/>
                <w:szCs w:val="24"/>
                <w:lang w:eastAsia="en-US"/>
              </w:rPr>
              <w:t xml:space="preserve">8 - о е </w:t>
            </w:r>
            <w:proofErr w:type="gramStart"/>
            <w:r w:rsidRPr="00871E56">
              <w:rPr>
                <w:rFonts w:eastAsiaTheme="minorHAnsi"/>
                <w:sz w:val="24"/>
                <w:szCs w:val="24"/>
                <w:lang w:eastAsia="en-US"/>
              </w:rPr>
              <w:t>Марта-женский</w:t>
            </w:r>
            <w:proofErr w:type="gramEnd"/>
            <w:r w:rsidRPr="00871E56">
              <w:rPr>
                <w:rFonts w:eastAsiaTheme="minorHAnsi"/>
                <w:sz w:val="24"/>
                <w:szCs w:val="24"/>
                <w:lang w:eastAsia="en-US"/>
              </w:rPr>
              <w:t xml:space="preserve"> праздник. Поздравим наших</w:t>
            </w:r>
          </w:p>
          <w:p w:rsidR="004E755F" w:rsidRDefault="00871E56" w:rsidP="00871E56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 w:rsidRPr="00871E56">
              <w:rPr>
                <w:rFonts w:eastAsiaTheme="minorHAnsi"/>
                <w:sz w:val="24"/>
                <w:szCs w:val="24"/>
                <w:lang w:eastAsia="en-US"/>
              </w:rPr>
              <w:t xml:space="preserve">мам, бабушек, сестер </w:t>
            </w:r>
            <w:proofErr w:type="spellStart"/>
            <w:r w:rsidRPr="00871E56">
              <w:rPr>
                <w:rFonts w:eastAsiaTheme="minorHAnsi"/>
                <w:sz w:val="24"/>
                <w:szCs w:val="24"/>
                <w:lang w:eastAsia="en-US"/>
              </w:rPr>
              <w:t>и.т.д</w:t>
            </w:r>
            <w:proofErr w:type="spellEnd"/>
            <w:r w:rsidRPr="00871E56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4E755F" w:rsidTr="004E755F">
        <w:trPr>
          <w:trHeight w:val="585"/>
        </w:trPr>
        <w:tc>
          <w:tcPr>
            <w:tcW w:w="1590" w:type="dxa"/>
          </w:tcPr>
          <w:p w:rsidR="004E755F" w:rsidRDefault="004E755F" w:rsidP="004E755F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3360" w:type="dxa"/>
          </w:tcPr>
          <w:p w:rsidR="00871E56" w:rsidRPr="00871E56" w:rsidRDefault="00871E56" w:rsidP="00871E56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  <w:r w:rsidRPr="00871E56">
              <w:rPr>
                <w:rFonts w:eastAsiaTheme="minorHAnsi"/>
                <w:sz w:val="24"/>
                <w:szCs w:val="24"/>
                <w:lang w:eastAsia="en-US"/>
              </w:rPr>
              <w:t>. Повторение пройденных тем</w:t>
            </w:r>
          </w:p>
          <w:p w:rsidR="00871E56" w:rsidRPr="00871E56" w:rsidRDefault="00871E56" w:rsidP="00871E56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871E56">
              <w:rPr>
                <w:rFonts w:eastAsiaTheme="minorHAnsi"/>
                <w:sz w:val="24"/>
                <w:szCs w:val="24"/>
                <w:lang w:eastAsia="en-US"/>
              </w:rPr>
              <w:t>2. Чтение: бурятские народные сказки</w:t>
            </w:r>
          </w:p>
          <w:p w:rsidR="004E755F" w:rsidRDefault="00871E56" w:rsidP="00871E56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 w:rsidRPr="00871E56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proofErr w:type="spellStart"/>
            <w:r w:rsidRPr="00871E56">
              <w:rPr>
                <w:rFonts w:eastAsiaTheme="minorHAnsi"/>
                <w:sz w:val="24"/>
                <w:szCs w:val="24"/>
                <w:lang w:eastAsia="en-US"/>
              </w:rPr>
              <w:t>Будамшу</w:t>
            </w:r>
            <w:proofErr w:type="spellEnd"/>
            <w:r w:rsidRPr="00871E56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895" w:type="dxa"/>
          </w:tcPr>
          <w:p w:rsidR="00871E56" w:rsidRPr="00871E56" w:rsidRDefault="00871E56" w:rsidP="00871E56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871E56">
              <w:rPr>
                <w:rFonts w:eastAsiaTheme="minorHAnsi"/>
                <w:sz w:val="24"/>
                <w:szCs w:val="24"/>
                <w:lang w:eastAsia="en-US"/>
              </w:rPr>
              <w:t xml:space="preserve">Искусство народных игрушек, </w:t>
            </w:r>
            <w:proofErr w:type="gramStart"/>
            <w:r w:rsidRPr="00871E56">
              <w:rPr>
                <w:rFonts w:eastAsiaTheme="minorHAnsi"/>
                <w:sz w:val="24"/>
                <w:szCs w:val="24"/>
                <w:lang w:eastAsia="en-US"/>
              </w:rPr>
              <w:t>бурятские</w:t>
            </w:r>
            <w:proofErr w:type="gramEnd"/>
          </w:p>
          <w:p w:rsidR="004E755F" w:rsidRDefault="00871E56" w:rsidP="00871E56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 w:rsidRPr="00871E56">
              <w:rPr>
                <w:rFonts w:eastAsiaTheme="minorHAnsi"/>
                <w:sz w:val="24"/>
                <w:szCs w:val="24"/>
                <w:lang w:eastAsia="en-US"/>
              </w:rPr>
              <w:t>орнаменты</w:t>
            </w:r>
          </w:p>
        </w:tc>
        <w:tc>
          <w:tcPr>
            <w:tcW w:w="2475" w:type="dxa"/>
          </w:tcPr>
          <w:p w:rsidR="00871E56" w:rsidRPr="00871E56" w:rsidRDefault="00871E56" w:rsidP="00871E56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871E56">
              <w:rPr>
                <w:rFonts w:eastAsiaTheme="minorHAnsi"/>
                <w:sz w:val="24"/>
                <w:szCs w:val="24"/>
                <w:lang w:eastAsia="en-US"/>
              </w:rPr>
              <w:t>Познакомить детей с героем бурятских сказок</w:t>
            </w:r>
          </w:p>
          <w:p w:rsidR="00871E56" w:rsidRPr="00871E56" w:rsidRDefault="00871E56" w:rsidP="00871E56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71E56">
              <w:rPr>
                <w:rFonts w:eastAsiaTheme="minorHAnsi"/>
                <w:sz w:val="24"/>
                <w:szCs w:val="24"/>
                <w:lang w:eastAsia="en-US"/>
              </w:rPr>
              <w:t>Будамшуу</w:t>
            </w:r>
            <w:proofErr w:type="spellEnd"/>
            <w:r w:rsidRPr="00871E56">
              <w:rPr>
                <w:rFonts w:eastAsiaTheme="minorHAnsi"/>
                <w:sz w:val="24"/>
                <w:szCs w:val="24"/>
                <w:lang w:eastAsia="en-US"/>
              </w:rPr>
              <w:t xml:space="preserve">. Прививать детям </w:t>
            </w:r>
            <w:proofErr w:type="gramStart"/>
            <w:r w:rsidRPr="00871E56">
              <w:rPr>
                <w:rFonts w:eastAsiaTheme="minorHAnsi"/>
                <w:sz w:val="24"/>
                <w:szCs w:val="24"/>
                <w:lang w:eastAsia="en-US"/>
              </w:rPr>
              <w:t>нравственные</w:t>
            </w:r>
            <w:proofErr w:type="gramEnd"/>
          </w:p>
          <w:p w:rsidR="004E755F" w:rsidRDefault="00871E56" w:rsidP="00871E56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 w:rsidRPr="00871E56">
              <w:rPr>
                <w:rFonts w:eastAsiaTheme="minorHAnsi"/>
                <w:sz w:val="24"/>
                <w:szCs w:val="24"/>
                <w:lang w:eastAsia="en-US"/>
              </w:rPr>
              <w:t>качества, как доброта, дружелюбие, сочувствие.</w:t>
            </w:r>
          </w:p>
        </w:tc>
      </w:tr>
      <w:tr w:rsidR="004E755F" w:rsidTr="004E755F">
        <w:trPr>
          <w:trHeight w:val="585"/>
        </w:trPr>
        <w:tc>
          <w:tcPr>
            <w:tcW w:w="1590" w:type="dxa"/>
          </w:tcPr>
          <w:p w:rsidR="004E755F" w:rsidRDefault="00494FA7" w:rsidP="004E755F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май</w:t>
            </w:r>
          </w:p>
        </w:tc>
        <w:tc>
          <w:tcPr>
            <w:tcW w:w="3360" w:type="dxa"/>
          </w:tcPr>
          <w:p w:rsidR="00871E56" w:rsidRPr="00871E56" w:rsidRDefault="00871E56" w:rsidP="00871E56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871E56">
              <w:rPr>
                <w:rFonts w:eastAsiaTheme="minorHAnsi"/>
                <w:sz w:val="24"/>
                <w:szCs w:val="24"/>
                <w:lang w:eastAsia="en-US"/>
              </w:rPr>
              <w:t>1. Повторение пройденных тем</w:t>
            </w:r>
          </w:p>
          <w:p w:rsidR="00871E56" w:rsidRPr="00871E56" w:rsidRDefault="00871E56" w:rsidP="00871E56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871E56">
              <w:rPr>
                <w:rFonts w:eastAsiaTheme="minorHAnsi"/>
                <w:sz w:val="24"/>
                <w:szCs w:val="24"/>
                <w:lang w:eastAsia="en-US"/>
              </w:rPr>
              <w:t>2. Чтение: бурятские народные сказки</w:t>
            </w:r>
          </w:p>
          <w:p w:rsidR="004E755F" w:rsidRDefault="00871E56" w:rsidP="00871E56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 w:rsidRPr="00871E56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proofErr w:type="spellStart"/>
            <w:r w:rsidRPr="00871E56">
              <w:rPr>
                <w:rFonts w:eastAsiaTheme="minorHAnsi"/>
                <w:sz w:val="24"/>
                <w:szCs w:val="24"/>
                <w:lang w:eastAsia="en-US"/>
              </w:rPr>
              <w:t>Будамшу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895" w:type="dxa"/>
          </w:tcPr>
          <w:p w:rsidR="00871E56" w:rsidRPr="00871E56" w:rsidRDefault="00871E56" w:rsidP="00871E56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871E56">
              <w:rPr>
                <w:rFonts w:eastAsiaTheme="minorHAnsi"/>
                <w:sz w:val="24"/>
                <w:szCs w:val="24"/>
                <w:lang w:eastAsia="en-US"/>
              </w:rPr>
              <w:t xml:space="preserve">Искусство народных игрушек, </w:t>
            </w:r>
            <w:proofErr w:type="gramStart"/>
            <w:r w:rsidRPr="00871E56">
              <w:rPr>
                <w:rFonts w:eastAsiaTheme="minorHAnsi"/>
                <w:sz w:val="24"/>
                <w:szCs w:val="24"/>
                <w:lang w:eastAsia="en-US"/>
              </w:rPr>
              <w:t>бурятские</w:t>
            </w:r>
            <w:proofErr w:type="gramEnd"/>
          </w:p>
          <w:p w:rsidR="004E755F" w:rsidRDefault="00871E56" w:rsidP="00871E56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 w:rsidRPr="00871E56">
              <w:rPr>
                <w:rFonts w:eastAsiaTheme="minorHAnsi"/>
                <w:sz w:val="24"/>
                <w:szCs w:val="24"/>
                <w:lang w:eastAsia="en-US"/>
              </w:rPr>
              <w:t>орнаменты</w:t>
            </w:r>
          </w:p>
        </w:tc>
        <w:tc>
          <w:tcPr>
            <w:tcW w:w="2475" w:type="dxa"/>
          </w:tcPr>
          <w:p w:rsidR="00871E56" w:rsidRPr="00871E56" w:rsidRDefault="00871E56" w:rsidP="00871E56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871E56">
              <w:rPr>
                <w:rFonts w:eastAsiaTheme="minorHAnsi"/>
                <w:sz w:val="24"/>
                <w:szCs w:val="24"/>
                <w:lang w:eastAsia="en-US"/>
              </w:rPr>
              <w:t>Познакомить детей с героем бурятских сказок</w:t>
            </w:r>
          </w:p>
          <w:p w:rsidR="00871E56" w:rsidRPr="00871E56" w:rsidRDefault="00871E56" w:rsidP="00871E56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71E56">
              <w:rPr>
                <w:rFonts w:eastAsiaTheme="minorHAnsi"/>
                <w:sz w:val="24"/>
                <w:szCs w:val="24"/>
                <w:lang w:eastAsia="en-US"/>
              </w:rPr>
              <w:t>Будамшуу</w:t>
            </w:r>
            <w:proofErr w:type="spellEnd"/>
            <w:r w:rsidRPr="00871E56">
              <w:rPr>
                <w:rFonts w:eastAsiaTheme="minorHAnsi"/>
                <w:sz w:val="24"/>
                <w:szCs w:val="24"/>
                <w:lang w:eastAsia="en-US"/>
              </w:rPr>
              <w:t xml:space="preserve">. Прививать детям </w:t>
            </w:r>
            <w:proofErr w:type="gramStart"/>
            <w:r w:rsidRPr="00871E56">
              <w:rPr>
                <w:rFonts w:eastAsiaTheme="minorHAnsi"/>
                <w:sz w:val="24"/>
                <w:szCs w:val="24"/>
                <w:lang w:eastAsia="en-US"/>
              </w:rPr>
              <w:t>нравственные</w:t>
            </w:r>
            <w:proofErr w:type="gramEnd"/>
          </w:p>
          <w:p w:rsidR="004E755F" w:rsidRDefault="00871E56" w:rsidP="00871E56">
            <w:pPr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 w:rsidRPr="00871E56">
              <w:rPr>
                <w:rFonts w:eastAsiaTheme="minorHAnsi"/>
                <w:sz w:val="24"/>
                <w:szCs w:val="24"/>
                <w:lang w:eastAsia="en-US"/>
              </w:rPr>
              <w:t>качества, как доброта, дружелюбие, сочувствие</w:t>
            </w:r>
          </w:p>
        </w:tc>
      </w:tr>
      <w:tr w:rsidR="00871E56" w:rsidRPr="005A3027" w:rsidTr="004E755F">
        <w:trPr>
          <w:trHeight w:val="585"/>
        </w:trPr>
        <w:tc>
          <w:tcPr>
            <w:tcW w:w="1590" w:type="dxa"/>
          </w:tcPr>
          <w:p w:rsidR="00871E56" w:rsidRPr="005A3027" w:rsidRDefault="00871E56" w:rsidP="004E755F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A3027">
              <w:rPr>
                <w:rFonts w:eastAsiaTheme="minorHAnsi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360" w:type="dxa"/>
          </w:tcPr>
          <w:p w:rsidR="00871E56" w:rsidRPr="005A3027" w:rsidRDefault="00871E56" w:rsidP="00871E56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5A3027">
              <w:rPr>
                <w:rFonts w:eastAsiaTheme="minorHAnsi"/>
                <w:sz w:val="24"/>
                <w:szCs w:val="24"/>
                <w:lang w:eastAsia="en-US"/>
              </w:rPr>
              <w:t>Сухарбан</w:t>
            </w:r>
            <w:proofErr w:type="spellEnd"/>
          </w:p>
          <w:p w:rsidR="00871E56" w:rsidRPr="005A3027" w:rsidRDefault="00871E56" w:rsidP="00871E56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A3027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proofErr w:type="spellStart"/>
            <w:r w:rsidRPr="005A3027">
              <w:rPr>
                <w:rFonts w:eastAsiaTheme="minorHAnsi"/>
                <w:sz w:val="24"/>
                <w:szCs w:val="24"/>
                <w:lang w:eastAsia="en-US"/>
              </w:rPr>
              <w:t>Эрын</w:t>
            </w:r>
            <w:proofErr w:type="spellEnd"/>
            <w:r w:rsidRPr="005A302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3027">
              <w:rPr>
                <w:rFonts w:eastAsiaTheme="minorHAnsi"/>
                <w:sz w:val="24"/>
                <w:szCs w:val="24"/>
                <w:lang w:eastAsia="en-US"/>
              </w:rPr>
              <w:t>гурбан</w:t>
            </w:r>
            <w:proofErr w:type="spellEnd"/>
            <w:r w:rsidRPr="005A302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3027">
              <w:rPr>
                <w:rFonts w:eastAsiaTheme="minorHAnsi"/>
                <w:sz w:val="24"/>
                <w:szCs w:val="24"/>
                <w:lang w:eastAsia="en-US"/>
              </w:rPr>
              <w:t>наадан</w:t>
            </w:r>
            <w:proofErr w:type="spellEnd"/>
            <w:r w:rsidRPr="005A3027">
              <w:rPr>
                <w:rFonts w:eastAsiaTheme="minorHAnsi"/>
                <w:sz w:val="24"/>
                <w:szCs w:val="24"/>
                <w:lang w:eastAsia="en-US"/>
              </w:rPr>
              <w:t>» - «Три игры</w:t>
            </w:r>
          </w:p>
          <w:p w:rsidR="00871E56" w:rsidRPr="005A3027" w:rsidRDefault="00871E56" w:rsidP="00871E56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A3027">
              <w:rPr>
                <w:rFonts w:eastAsiaTheme="minorHAnsi"/>
                <w:sz w:val="24"/>
                <w:szCs w:val="24"/>
                <w:lang w:eastAsia="en-US"/>
              </w:rPr>
              <w:t>мужчин».</w:t>
            </w:r>
          </w:p>
        </w:tc>
        <w:tc>
          <w:tcPr>
            <w:tcW w:w="2895" w:type="dxa"/>
          </w:tcPr>
          <w:p w:rsidR="00871E56" w:rsidRPr="005A3027" w:rsidRDefault="00871E56" w:rsidP="004E755F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A3027">
              <w:rPr>
                <w:rFonts w:eastAsiaTheme="minorHAnsi"/>
                <w:sz w:val="24"/>
                <w:szCs w:val="24"/>
                <w:lang w:eastAsia="en-US"/>
              </w:rPr>
              <w:t>Обыграть с детьми</w:t>
            </w:r>
          </w:p>
        </w:tc>
        <w:tc>
          <w:tcPr>
            <w:tcW w:w="2475" w:type="dxa"/>
          </w:tcPr>
          <w:p w:rsidR="005A3027" w:rsidRPr="005A3027" w:rsidRDefault="005A3027" w:rsidP="005A302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A3027">
              <w:rPr>
                <w:rFonts w:eastAsiaTheme="minorHAnsi"/>
                <w:sz w:val="24"/>
                <w:szCs w:val="24"/>
                <w:lang w:eastAsia="en-US"/>
              </w:rPr>
              <w:t>Познакомить детей со спортивными играми</w:t>
            </w:r>
          </w:p>
          <w:p w:rsidR="005A3027" w:rsidRPr="005A3027" w:rsidRDefault="005A3027" w:rsidP="005A302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A3027">
              <w:rPr>
                <w:rFonts w:eastAsiaTheme="minorHAnsi"/>
                <w:sz w:val="24"/>
                <w:szCs w:val="24"/>
                <w:lang w:eastAsia="en-US"/>
              </w:rPr>
              <w:t>бурятского народа. Развивать интерес к обучению</w:t>
            </w:r>
          </w:p>
          <w:p w:rsidR="005A3027" w:rsidRPr="005A3027" w:rsidRDefault="005A3027" w:rsidP="005A302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A3027">
              <w:rPr>
                <w:rFonts w:eastAsiaTheme="minorHAnsi"/>
                <w:sz w:val="24"/>
                <w:szCs w:val="24"/>
                <w:lang w:eastAsia="en-US"/>
              </w:rPr>
              <w:t>бурятскому языку и физическому воспитанию.</w:t>
            </w:r>
          </w:p>
          <w:p w:rsidR="005A3027" w:rsidRPr="005A3027" w:rsidRDefault="005A3027" w:rsidP="005A302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A3027">
              <w:rPr>
                <w:rFonts w:eastAsiaTheme="minorHAnsi"/>
                <w:sz w:val="24"/>
                <w:szCs w:val="24"/>
                <w:lang w:eastAsia="en-US"/>
              </w:rPr>
              <w:t>Воспитывать взаимовыручку, чувство</w:t>
            </w:r>
          </w:p>
          <w:p w:rsidR="005A3027" w:rsidRPr="005A3027" w:rsidRDefault="005A3027" w:rsidP="005A302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A3027">
              <w:rPr>
                <w:rFonts w:eastAsiaTheme="minorHAnsi"/>
                <w:sz w:val="24"/>
                <w:szCs w:val="24"/>
                <w:lang w:eastAsia="en-US"/>
              </w:rPr>
              <w:t>товарищества.</w:t>
            </w:r>
          </w:p>
          <w:p w:rsidR="00871E56" w:rsidRPr="005A3027" w:rsidRDefault="00871E56" w:rsidP="005A302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4E755F" w:rsidRPr="005A3027" w:rsidRDefault="0025345D" w:rsidP="004E755F">
      <w:pPr>
        <w:widowControl/>
        <w:rPr>
          <w:rFonts w:eastAsiaTheme="minorHAnsi"/>
          <w:sz w:val="24"/>
          <w:szCs w:val="24"/>
          <w:lang w:eastAsia="en-US"/>
        </w:rPr>
      </w:pPr>
      <w:r>
        <w:rPr>
          <w:rFonts w:eastAsia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65408" behindDoc="1" locked="0" layoutInCell="1" allowOverlap="1" wp14:anchorId="6F41A9A3" wp14:editId="4515CA7A">
            <wp:simplePos x="0" y="0"/>
            <wp:positionH relativeFrom="column">
              <wp:posOffset>43180</wp:posOffset>
            </wp:positionH>
            <wp:positionV relativeFrom="paragraph">
              <wp:posOffset>2945765</wp:posOffset>
            </wp:positionV>
            <wp:extent cx="243967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420" y="21375"/>
                <wp:lineTo x="21420" y="0"/>
                <wp:lineTo x="0" y="0"/>
              </wp:wrapPolygon>
            </wp:wrapTight>
            <wp:docPr id="8" name="Рисунок 8" descr="C:\Users\Петушок\Desktop\212CANON\IMG_7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етушок\Desktop\212CANON\IMG_740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67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66432" behindDoc="1" locked="0" layoutInCell="1" allowOverlap="1" wp14:anchorId="0E0D5C46" wp14:editId="3199AAFE">
            <wp:simplePos x="0" y="0"/>
            <wp:positionH relativeFrom="column">
              <wp:posOffset>2672715</wp:posOffset>
            </wp:positionH>
            <wp:positionV relativeFrom="paragraph">
              <wp:posOffset>2947670</wp:posOffset>
            </wp:positionV>
            <wp:extent cx="2436495" cy="1826260"/>
            <wp:effectExtent l="0" t="0" r="0" b="0"/>
            <wp:wrapTight wrapText="bothSides">
              <wp:wrapPolygon edited="0">
                <wp:start x="0" y="0"/>
                <wp:lineTo x="0" y="21405"/>
                <wp:lineTo x="21448" y="21405"/>
                <wp:lineTo x="21448" y="0"/>
                <wp:lineTo x="0" y="0"/>
              </wp:wrapPolygon>
            </wp:wrapTight>
            <wp:docPr id="9" name="Рисунок 9" descr="C:\Users\Петушок\Desktop\212CANON\IMG_7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етушок\Desktop\212CANON\IMG_739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495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D7E">
        <w:rPr>
          <w:rFonts w:eastAsia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64384" behindDoc="1" locked="0" layoutInCell="1" allowOverlap="1" wp14:anchorId="3477266A" wp14:editId="5A098001">
            <wp:simplePos x="0" y="0"/>
            <wp:positionH relativeFrom="column">
              <wp:posOffset>3957955</wp:posOffset>
            </wp:positionH>
            <wp:positionV relativeFrom="paragraph">
              <wp:posOffset>1268730</wp:posOffset>
            </wp:positionV>
            <wp:extent cx="1995170" cy="1495425"/>
            <wp:effectExtent l="0" t="0" r="0" b="0"/>
            <wp:wrapTight wrapText="bothSides">
              <wp:wrapPolygon edited="0">
                <wp:start x="0" y="0"/>
                <wp:lineTo x="0" y="21462"/>
                <wp:lineTo x="21449" y="21462"/>
                <wp:lineTo x="21449" y="0"/>
                <wp:lineTo x="0" y="0"/>
              </wp:wrapPolygon>
            </wp:wrapTight>
            <wp:docPr id="7" name="Рисунок 7" descr="C:\Users\Петушок\Desktop\212CANON\IMG_7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етушок\Desktop\212CANON\IMG_737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D7E">
        <w:rPr>
          <w:rFonts w:eastAsia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63360" behindDoc="1" locked="0" layoutInCell="1" allowOverlap="1" wp14:anchorId="39809BDA" wp14:editId="15E7CCD8">
            <wp:simplePos x="0" y="0"/>
            <wp:positionH relativeFrom="column">
              <wp:posOffset>1720215</wp:posOffset>
            </wp:positionH>
            <wp:positionV relativeFrom="paragraph">
              <wp:posOffset>1278890</wp:posOffset>
            </wp:positionV>
            <wp:extent cx="2057400" cy="1542415"/>
            <wp:effectExtent l="0" t="0" r="0" b="0"/>
            <wp:wrapTight wrapText="bothSides">
              <wp:wrapPolygon edited="0">
                <wp:start x="0" y="0"/>
                <wp:lineTo x="0" y="21342"/>
                <wp:lineTo x="21400" y="21342"/>
                <wp:lineTo x="21400" y="0"/>
                <wp:lineTo x="0" y="0"/>
              </wp:wrapPolygon>
            </wp:wrapTight>
            <wp:docPr id="6" name="Рисунок 6" descr="C:\Users\Петушок\Desktop\212CANON\IMG_7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етушок\Desktop\212CANON\IMG_7393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330">
        <w:rPr>
          <w:rFonts w:eastAsiaTheme="minorHAnsi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78AA3B5B" wp14:editId="35B3F770">
            <wp:simplePos x="0" y="0"/>
            <wp:positionH relativeFrom="column">
              <wp:posOffset>-378460</wp:posOffset>
            </wp:positionH>
            <wp:positionV relativeFrom="paragraph">
              <wp:posOffset>1278890</wp:posOffset>
            </wp:positionV>
            <wp:extent cx="1981835" cy="1485900"/>
            <wp:effectExtent l="0" t="0" r="0" b="0"/>
            <wp:wrapTight wrapText="bothSides">
              <wp:wrapPolygon edited="0">
                <wp:start x="0" y="0"/>
                <wp:lineTo x="0" y="21323"/>
                <wp:lineTo x="21385" y="21323"/>
                <wp:lineTo x="21385" y="0"/>
                <wp:lineTo x="0" y="0"/>
              </wp:wrapPolygon>
            </wp:wrapTight>
            <wp:docPr id="5" name="Рисунок 5" descr="C:\Users\Петушок\Desktop\212CANON\IMG_7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етушок\Desktop\212CANON\IMG_739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83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755F" w:rsidRPr="005A3027">
        <w:rPr>
          <w:rFonts w:eastAsiaTheme="minorHAnsi"/>
          <w:sz w:val="24"/>
          <w:szCs w:val="24"/>
          <w:lang w:eastAsia="en-US"/>
        </w:rPr>
        <w:t>.</w:t>
      </w:r>
      <w:r w:rsidR="00773330" w:rsidRPr="00773330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4E755F" w:rsidRPr="005A3027" w:rsidSect="002E0F5F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6200"/>
    <w:multiLevelType w:val="singleLevel"/>
    <w:tmpl w:val="C890D0F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>
    <w:nsid w:val="1C675DFE"/>
    <w:multiLevelType w:val="singleLevel"/>
    <w:tmpl w:val="E8246A34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52BA6979"/>
    <w:multiLevelType w:val="singleLevel"/>
    <w:tmpl w:val="3DF412A6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6A006DB"/>
    <w:multiLevelType w:val="singleLevel"/>
    <w:tmpl w:val="6CBA9A40"/>
    <w:lvl w:ilvl="0">
      <w:start w:val="3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4">
    <w:nsid w:val="5983312B"/>
    <w:multiLevelType w:val="singleLevel"/>
    <w:tmpl w:val="E50455E0"/>
    <w:lvl w:ilvl="0">
      <w:start w:val="3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7D196B96"/>
    <w:multiLevelType w:val="singleLevel"/>
    <w:tmpl w:val="2CBC761C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  <w:lvlOverride w:ilvl="0">
      <w:startOverride w:val="3"/>
    </w:lvlOverride>
  </w:num>
  <w:num w:numId="4">
    <w:abstractNumId w:val="5"/>
    <w:lvlOverride w:ilvl="0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0AC1"/>
    <w:rsid w:val="00033D35"/>
    <w:rsid w:val="000611ED"/>
    <w:rsid w:val="00080C34"/>
    <w:rsid w:val="00095F7D"/>
    <w:rsid w:val="001132B6"/>
    <w:rsid w:val="001571C6"/>
    <w:rsid w:val="001675CF"/>
    <w:rsid w:val="00202401"/>
    <w:rsid w:val="00232432"/>
    <w:rsid w:val="0025345D"/>
    <w:rsid w:val="002558B9"/>
    <w:rsid w:val="002B710A"/>
    <w:rsid w:val="002E0F5F"/>
    <w:rsid w:val="00301944"/>
    <w:rsid w:val="003025B6"/>
    <w:rsid w:val="003432E2"/>
    <w:rsid w:val="00365D7E"/>
    <w:rsid w:val="00375D18"/>
    <w:rsid w:val="00383FE4"/>
    <w:rsid w:val="003A538A"/>
    <w:rsid w:val="003D6528"/>
    <w:rsid w:val="003E0007"/>
    <w:rsid w:val="003E4A1E"/>
    <w:rsid w:val="0044712D"/>
    <w:rsid w:val="00461447"/>
    <w:rsid w:val="00473142"/>
    <w:rsid w:val="00490ED2"/>
    <w:rsid w:val="00494FA7"/>
    <w:rsid w:val="004E755F"/>
    <w:rsid w:val="00516153"/>
    <w:rsid w:val="00550AC1"/>
    <w:rsid w:val="005812C6"/>
    <w:rsid w:val="0058391E"/>
    <w:rsid w:val="005A3027"/>
    <w:rsid w:val="005B1E1B"/>
    <w:rsid w:val="005F3B37"/>
    <w:rsid w:val="0062139F"/>
    <w:rsid w:val="00643171"/>
    <w:rsid w:val="0064556C"/>
    <w:rsid w:val="00673951"/>
    <w:rsid w:val="00674606"/>
    <w:rsid w:val="00674F0B"/>
    <w:rsid w:val="00705CD9"/>
    <w:rsid w:val="00773330"/>
    <w:rsid w:val="00793D22"/>
    <w:rsid w:val="00797511"/>
    <w:rsid w:val="00851AAC"/>
    <w:rsid w:val="00853288"/>
    <w:rsid w:val="00871E56"/>
    <w:rsid w:val="00885666"/>
    <w:rsid w:val="008F3042"/>
    <w:rsid w:val="009067E6"/>
    <w:rsid w:val="00944D98"/>
    <w:rsid w:val="0098765B"/>
    <w:rsid w:val="009B5D96"/>
    <w:rsid w:val="009C21FF"/>
    <w:rsid w:val="00A047FB"/>
    <w:rsid w:val="00A32DD0"/>
    <w:rsid w:val="00B82917"/>
    <w:rsid w:val="00BE7AA9"/>
    <w:rsid w:val="00C07D6B"/>
    <w:rsid w:val="00C21B1B"/>
    <w:rsid w:val="00C64413"/>
    <w:rsid w:val="00CC3386"/>
    <w:rsid w:val="00CE2DE8"/>
    <w:rsid w:val="00D02EF8"/>
    <w:rsid w:val="00D23A40"/>
    <w:rsid w:val="00DE57B5"/>
    <w:rsid w:val="00E81F63"/>
    <w:rsid w:val="00ED1319"/>
    <w:rsid w:val="00F25135"/>
    <w:rsid w:val="00F9673A"/>
    <w:rsid w:val="00FC5C2F"/>
    <w:rsid w:val="00FD6CD0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71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10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ax-minus.ru/nemeckaya-skazka-babushka-metelica-chitat-babushka-metelica-nemeckaya.html" TargetMode="External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sax-minus.ru/plan-raboty-s-roditelyami-po-muzykalnomu-vospitaniyu-formy-raboty-muzykalnogo.html" TargetMode="External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4.jpeg"/><Relationship Id="rId19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s://sax-minus.ru/kakuyu-odezhdu-nosili-indeicy-severonoi-ameriki-i-kak-na-samom-del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A1FD9-9441-460E-A212-19E7C1E98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10</Pages>
  <Words>1860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Петушок</cp:lastModifiedBy>
  <cp:revision>57</cp:revision>
  <cp:lastPrinted>2018-01-18T06:48:00Z</cp:lastPrinted>
  <dcterms:created xsi:type="dcterms:W3CDTF">2014-11-05T10:53:00Z</dcterms:created>
  <dcterms:modified xsi:type="dcterms:W3CDTF">2021-03-15T13:46:00Z</dcterms:modified>
</cp:coreProperties>
</file>