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B89" w:rsidRPr="00652B89" w:rsidRDefault="00652B89" w:rsidP="00652B89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733712"/>
          <w:kern w:val="36"/>
          <w:sz w:val="36"/>
          <w:szCs w:val="36"/>
          <w:lang w:eastAsia="ru-RU"/>
        </w:rPr>
      </w:pPr>
      <w:bookmarkStart w:id="0" w:name="_GoBack"/>
      <w:bookmarkEnd w:id="0"/>
      <w:r w:rsidRPr="00652B89">
        <w:rPr>
          <w:rFonts w:ascii="Times New Roman" w:eastAsia="Times New Roman" w:hAnsi="Times New Roman" w:cs="Times New Roman"/>
          <w:color w:val="733712"/>
          <w:kern w:val="36"/>
          <w:sz w:val="36"/>
          <w:szCs w:val="36"/>
          <w:lang w:eastAsia="ru-RU"/>
        </w:rPr>
        <w:t>Проект в ДОУ «Огород»</w:t>
      </w:r>
    </w:p>
    <w:p w:rsidR="00652B89" w:rsidRPr="00652B89" w:rsidRDefault="00652B89" w:rsidP="00652B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52B8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⁠</w:t>
      </w:r>
    </w:p>
    <w:p w:rsidR="00652B89" w:rsidRPr="00652B89" w:rsidRDefault="00652B89" w:rsidP="00652B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652B89" w:rsidRPr="00652B89" w:rsidRDefault="00652B89" w:rsidP="00652B8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Педагогом ДОУ в ходе работы над </w:t>
      </w:r>
      <w:r w:rsidRPr="00652B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долгосрочным проектом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со старшим возрастом</w:t>
      </w:r>
      <w:r w:rsidRPr="00652B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"Огород"</w:t>
      </w: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была поставлена и реализована цель, создать условия, стимулирующие интерес у дошкольников к исследовательской деятельности, вовлечь детей детского сада в практическую деятельность по выращиванию овощей.</w:t>
      </w:r>
    </w:p>
    <w:p w:rsidR="00652B89" w:rsidRPr="00652B89" w:rsidRDefault="00652B89" w:rsidP="00652B89">
      <w:pPr>
        <w:shd w:val="clear" w:color="auto" w:fill="FFFFFF"/>
        <w:spacing w:before="300" w:after="150" w:line="300" w:lineRule="atLeast"/>
        <w:outlineLvl w:val="2"/>
        <w:rPr>
          <w:rFonts w:ascii="Georgia" w:eastAsia="Times New Roman" w:hAnsi="Georgia" w:cs="Times New Roman"/>
          <w:color w:val="733712"/>
          <w:sz w:val="27"/>
          <w:szCs w:val="27"/>
          <w:lang w:eastAsia="ru-RU"/>
        </w:rPr>
      </w:pPr>
      <w:r w:rsidRPr="00652B89">
        <w:rPr>
          <w:rFonts w:ascii="Georgia" w:eastAsia="Times New Roman" w:hAnsi="Georgia" w:cs="Times New Roman"/>
          <w:color w:val="733712"/>
          <w:sz w:val="27"/>
          <w:szCs w:val="27"/>
          <w:lang w:eastAsia="ru-RU"/>
        </w:rPr>
        <w:t>Подробнее о проекте:</w:t>
      </w:r>
    </w:p>
    <w:p w:rsidR="00652B89" w:rsidRPr="00652B89" w:rsidRDefault="00652B89" w:rsidP="00652B89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процессе </w:t>
      </w:r>
      <w:r w:rsidRPr="00652B8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педагогического проекта в старше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</w:t>
      </w:r>
      <w:r w:rsidRPr="00652B8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возрасте</w:t>
      </w:r>
      <w:r w:rsidRPr="00652B8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детского сада на тему "Огород"</w:t>
      </w: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дети приобщались к трудовой деятельности, учились ухаживать за растениями, обобщили представление о необходимости света, тепла, влаги, почвы для роста растений. В рамках проекта детьми были выращены овощи и растения.</w:t>
      </w:r>
    </w:p>
    <w:p w:rsidR="00652B89" w:rsidRPr="00652B89" w:rsidRDefault="00652B89" w:rsidP="00652B8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готовом педагогическом проекте в ДОУ на тему "Огород" содержатся материалы проведенных воспитателем мероприятий с детьми и их родителями, в результате которых дети получили новые знания и умения в области земледелия и огородничества, научились самостоятельно и коллективно выполнять поручения взрослых. В данной работе в рамках </w:t>
      </w:r>
      <w:hyperlink r:id="rId6" w:tgtFrame="_blank" w:history="1">
        <w:r w:rsidRPr="00652B8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должностной инструкции помощника воспитателя ДОУ</w:t>
        </w:r>
      </w:hyperlink>
      <w:r w:rsidRPr="00652B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педагогу помогал младший воспитатель детского сада.</w:t>
      </w:r>
    </w:p>
    <w:p w:rsidR="00652B89" w:rsidRPr="00652B89" w:rsidRDefault="00652B89" w:rsidP="00652B89">
      <w:pPr>
        <w:shd w:val="clear" w:color="auto" w:fill="FFFFFF"/>
        <w:spacing w:before="300" w:after="150" w:line="300" w:lineRule="atLeast"/>
        <w:outlineLvl w:val="2"/>
        <w:rPr>
          <w:rFonts w:ascii="Georgia" w:eastAsia="Times New Roman" w:hAnsi="Georgia" w:cs="Times New Roman"/>
          <w:color w:val="733712"/>
          <w:sz w:val="27"/>
          <w:szCs w:val="27"/>
          <w:lang w:eastAsia="ru-RU"/>
        </w:rPr>
      </w:pPr>
      <w:r w:rsidRPr="00652B89">
        <w:rPr>
          <w:rFonts w:ascii="Georgia" w:eastAsia="Times New Roman" w:hAnsi="Georgia" w:cs="Times New Roman"/>
          <w:color w:val="733712"/>
          <w:sz w:val="27"/>
          <w:szCs w:val="27"/>
          <w:lang w:eastAsia="ru-RU"/>
        </w:rPr>
        <w:t>Оглавление</w:t>
      </w:r>
    </w:p>
    <w:p w:rsidR="00652B89" w:rsidRPr="00652B89" w:rsidRDefault="00652B89" w:rsidP="00652B8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Введение</w:t>
      </w: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1. Этапы работы над проектом «Огород» в ДОУ.</w:t>
      </w: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2. Планирование мероприятий в рамках проекта «</w:t>
      </w:r>
      <w:r w:rsidRPr="00652B8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Огород</w:t>
      </w: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в старше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</w:t>
      </w: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возрасте</w:t>
      </w: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</w:t>
      </w: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Заключение</w:t>
      </w: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</w:t>
      </w: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Литература</w:t>
      </w: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:rsidR="00652B89" w:rsidRPr="00652B89" w:rsidRDefault="00652B89" w:rsidP="00652B89">
      <w:pPr>
        <w:shd w:val="clear" w:color="auto" w:fill="FFFFFF"/>
        <w:spacing w:before="300" w:after="150" w:line="300" w:lineRule="atLeast"/>
        <w:jc w:val="center"/>
        <w:outlineLvl w:val="2"/>
        <w:rPr>
          <w:rFonts w:ascii="Georgia" w:eastAsia="Times New Roman" w:hAnsi="Georgia" w:cs="Times New Roman"/>
          <w:color w:val="733712"/>
          <w:sz w:val="27"/>
          <w:szCs w:val="27"/>
          <w:lang w:eastAsia="ru-RU"/>
        </w:rPr>
      </w:pPr>
      <w:r w:rsidRPr="00652B89">
        <w:rPr>
          <w:rFonts w:ascii="Georgia" w:eastAsia="Times New Roman" w:hAnsi="Georgia" w:cs="Times New Roman"/>
          <w:color w:val="733712"/>
          <w:sz w:val="27"/>
          <w:szCs w:val="27"/>
          <w:lang w:eastAsia="ru-RU"/>
        </w:rPr>
        <w:t>Введение</w:t>
      </w:r>
    </w:p>
    <w:p w:rsidR="00652B89" w:rsidRPr="00652B89" w:rsidRDefault="00652B89" w:rsidP="00652B8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Огород в детском саду</w:t>
      </w: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нужен для того, чтобы знакомить дошкольников с природой и её сезонными изменениями. На территории нашего сада создали мини - огород и цветник, которые используется для экологического и трудового воспитания дошкольников.</w:t>
      </w:r>
    </w:p>
    <w:p w:rsidR="00652B89" w:rsidRPr="00652B89" w:rsidRDefault="00652B89" w:rsidP="00652B89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Трудовое и экологическое воспитание является важным фактором в воспитании и развитие ребенка дошкольного возраста.</w:t>
      </w:r>
    </w:p>
    <w:p w:rsidR="00652B89" w:rsidRPr="00652B89" w:rsidRDefault="00652B89" w:rsidP="00652B8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Выполняя трудовые поручения на огороде, на клумбах, дети перенимают опыт, начиная с подготовкой почвы для сеяния семян укропа, подсолнухов, кабачков; посадки лука, рассады помидор, перца, цветов. Развивающая среда служит не только объектом и средством деятельности ребёнка, но и позволяет формировать познавательные интересы, формирует предпосылки поисковой деятельности, внимательность, наблюдательность, активность.</w:t>
      </w:r>
    </w:p>
    <w:p w:rsidR="00652B89" w:rsidRPr="00652B89" w:rsidRDefault="00652B89" w:rsidP="00652B8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Совместный труд на огороде даёт возможность научиться ответственности, способствует формированию трудовых навыков и объединению детского коллектива. И, конечно, огород в детском саду, труд на свежем воздухе способствуют сохранению и укреплению здоровья ребят.</w:t>
      </w:r>
    </w:p>
    <w:p w:rsidR="00652B89" w:rsidRPr="00652B89" w:rsidRDefault="00652B89" w:rsidP="00652B8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Цель:</w:t>
      </w: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создание условий стимулирующих интерес к исследовательской деятельности, раскрытие творческого и интеллектуального потенциала дошкольников, вовлечение детей в практическую деятельность по выращиванию овощей.</w:t>
      </w:r>
    </w:p>
    <w:p w:rsidR="00652B89" w:rsidRPr="00652B89" w:rsidRDefault="00652B89" w:rsidP="00652B8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Задачи:</w:t>
      </w:r>
    </w:p>
    <w:p w:rsidR="00652B89" w:rsidRPr="00652B89" w:rsidRDefault="00652B89" w:rsidP="00652B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приобщать детей к трудовой деятельности;</w:t>
      </w:r>
    </w:p>
    <w:p w:rsidR="00652B89" w:rsidRPr="00652B89" w:rsidRDefault="00652B89" w:rsidP="00652B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учить детей ухаживать за растениями;</w:t>
      </w:r>
    </w:p>
    <w:p w:rsidR="00652B89" w:rsidRPr="00652B89" w:rsidRDefault="00652B89" w:rsidP="00652B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развивать познавательные и творческие способности;</w:t>
      </w:r>
    </w:p>
    <w:p w:rsidR="00652B89" w:rsidRPr="00652B89" w:rsidRDefault="00652B89" w:rsidP="00652B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обобщать представления о необходимости света, тепла, влаги, почвы для роста растений;</w:t>
      </w:r>
    </w:p>
    <w:p w:rsidR="00652B89" w:rsidRPr="00652B89" w:rsidRDefault="00652B89" w:rsidP="00652B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формировать познавательную, исследовательскую, трудовую деятельность детей;</w:t>
      </w:r>
    </w:p>
    <w:p w:rsidR="00652B89" w:rsidRPr="00652B89" w:rsidRDefault="00652B89" w:rsidP="00652B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формировать у детей понятия взаимосвязи «природа – человек»: люди сажают, выращивают, ухаживают за растениями, растения вырастают, кормят своими плодами и радуют людей;</w:t>
      </w:r>
    </w:p>
    <w:p w:rsidR="00652B89" w:rsidRPr="00652B89" w:rsidRDefault="00652B89" w:rsidP="00652B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учить выполнять индивидуальные поручения и коллективные задания;</w:t>
      </w:r>
    </w:p>
    <w:p w:rsidR="00652B89" w:rsidRPr="00652B89" w:rsidRDefault="00652B89" w:rsidP="00652B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развивать умения обобщать и анализировать собственный опыт исследовательской деятельности.</w:t>
      </w:r>
    </w:p>
    <w:p w:rsidR="00652B89" w:rsidRPr="00652B89" w:rsidRDefault="00652B89" w:rsidP="00652B8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Участники проекта</w:t>
      </w: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воспитанники старшего возраста</w:t>
      </w: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воспитател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родители.</w:t>
      </w:r>
    </w:p>
    <w:p w:rsidR="00652B89" w:rsidRPr="00652B89" w:rsidRDefault="00652B89" w:rsidP="00652B8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Вид по доминирующему методу:</w:t>
      </w: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познавательно - исследовательский</w:t>
      </w:r>
    </w:p>
    <w:p w:rsidR="00652B89" w:rsidRPr="00652B89" w:rsidRDefault="00652B89" w:rsidP="00652B8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Время реализации проекта:</w:t>
      </w: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 01.0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</w:t>
      </w: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21</w:t>
      </w: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г.- 0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</w:t>
      </w: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22</w:t>
      </w: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г.</w:t>
      </w:r>
    </w:p>
    <w:p w:rsidR="00652B89" w:rsidRPr="00652B89" w:rsidRDefault="00652B89" w:rsidP="00652B8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Предполагаемый результат:</w:t>
      </w:r>
    </w:p>
    <w:p w:rsidR="00652B89" w:rsidRPr="00652B89" w:rsidRDefault="00652B89" w:rsidP="00652B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Знания о строении растений, способах ухода за овощами;</w:t>
      </w:r>
    </w:p>
    <w:p w:rsidR="00652B89" w:rsidRPr="00652B89" w:rsidRDefault="00652B89" w:rsidP="00652B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Практические навыки и умения прополки, рыхления, полива;</w:t>
      </w:r>
    </w:p>
    <w:p w:rsidR="00652B89" w:rsidRPr="00652B89" w:rsidRDefault="00652B89" w:rsidP="00652B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Развитие мышления, умения устанавливать причинно-следственные связи, делать элементарные выводы, отображать в рисунках результаты наблюдений;</w:t>
      </w:r>
    </w:p>
    <w:p w:rsidR="00652B89" w:rsidRPr="00652B89" w:rsidRDefault="00652B89" w:rsidP="00652B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Появление стойкого интереса к работе в огороде, формирование самостоятельности, повышение уверенности в своих способностях, своих силах Формирование социокультурных, личностных компетенций.</w:t>
      </w:r>
    </w:p>
    <w:p w:rsidR="00652B89" w:rsidRPr="00652B89" w:rsidRDefault="00652B89" w:rsidP="00652B8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Продукт проектной деятельности</w:t>
      </w: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рисунки, творческие работы из овощей, выставка растений.</w:t>
      </w:r>
    </w:p>
    <w:p w:rsidR="00652B89" w:rsidRPr="00652B89" w:rsidRDefault="00652B89" w:rsidP="00652B8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Презентация проекта:</w:t>
      </w: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Итоговое мероприяти</w:t>
      </w:r>
      <w:proofErr w:type="gramStart"/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е-</w:t>
      </w:r>
      <w:proofErr w:type="gramEnd"/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выставка растений, выращенных воспитанниками детского сада.</w:t>
      </w:r>
    </w:p>
    <w:p w:rsidR="00652B89" w:rsidRPr="00652B89" w:rsidRDefault="00652B89" w:rsidP="00652B89">
      <w:pPr>
        <w:shd w:val="clear" w:color="auto" w:fill="FFFFFF"/>
        <w:spacing w:before="300" w:after="150" w:line="300" w:lineRule="atLeast"/>
        <w:jc w:val="center"/>
        <w:outlineLvl w:val="1"/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</w:pPr>
      <w:r w:rsidRPr="00652B89"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  <w:t>Этапы проекта в ДОУ «Огород»</w:t>
      </w:r>
    </w:p>
    <w:p w:rsidR="00652B89" w:rsidRPr="00652B89" w:rsidRDefault="00652B89" w:rsidP="00652B89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br/>
      </w:r>
      <w:r w:rsidRPr="00652B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Вводный этап</w:t>
      </w:r>
    </w:p>
    <w:p w:rsidR="00652B89" w:rsidRPr="00652B89" w:rsidRDefault="00652B89" w:rsidP="00652B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Вовлечение детей в обсуждение темы «Наш огород»</w:t>
      </w:r>
    </w:p>
    <w:p w:rsidR="00652B89" w:rsidRPr="00652B89" w:rsidRDefault="00652B89" w:rsidP="00652B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Сбор методического материала по теме проекта</w:t>
      </w:r>
    </w:p>
    <w:p w:rsidR="00652B89" w:rsidRPr="00652B89" w:rsidRDefault="00652B89" w:rsidP="00652B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Постановка задач.</w:t>
      </w:r>
    </w:p>
    <w:p w:rsidR="00652B89" w:rsidRPr="00652B89" w:rsidRDefault="00652B89" w:rsidP="00652B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Составление перспективного плана работы над проектом.</w:t>
      </w:r>
    </w:p>
    <w:p w:rsidR="00652B89" w:rsidRPr="00652B89" w:rsidRDefault="00652B89" w:rsidP="00652B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Перспективный план реализации проект </w:t>
      </w:r>
      <w:r w:rsidRPr="00652B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«</w:t>
      </w:r>
      <w:r w:rsidRPr="00652B89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Огород</w:t>
      </w:r>
      <w:r w:rsidRPr="00652B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».</w:t>
      </w:r>
    </w:p>
    <w:p w:rsidR="00652B89" w:rsidRPr="00652B89" w:rsidRDefault="00652B89" w:rsidP="00652B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Привлечь детей к процессу, выращивания, уходу и охране цветов;</w:t>
      </w:r>
    </w:p>
    <w:p w:rsidR="00652B89" w:rsidRPr="00652B89" w:rsidRDefault="00652B89" w:rsidP="00652B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Оформление родительского уголка, размещение рекомендаций родителям по работе с детьми по проекту.</w:t>
      </w:r>
    </w:p>
    <w:p w:rsidR="00652B89" w:rsidRPr="00652B89" w:rsidRDefault="00652B89" w:rsidP="00652B8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Предварительная работа с родителями и детьми:</w:t>
      </w:r>
    </w:p>
    <w:p w:rsidR="00652B89" w:rsidRPr="00652B89" w:rsidRDefault="00652B89" w:rsidP="00652B8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беседы об условиях роста растений изучение строения растений проведение экспериментов, подтверждающих значение света, тепла, воды для роста растений (в домашних условиях, на собственных приусадебных участках)</w:t>
      </w:r>
    </w:p>
    <w:p w:rsidR="00652B89" w:rsidRPr="00652B89" w:rsidRDefault="00652B89" w:rsidP="00652B8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проведение дидактических и подвижных игр, способствующих обогащению представлений детей о работе человека в саду и огороде наблюдение за сезонными изменениями, происходящими в природе (в детском саду и на семейных приусадебных участках)</w:t>
      </w:r>
    </w:p>
    <w:p w:rsidR="00652B89" w:rsidRPr="00652B89" w:rsidRDefault="00652B89" w:rsidP="00652B8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Практический этап</w:t>
      </w:r>
    </w:p>
    <w:p w:rsidR="00652B89" w:rsidRPr="00652B89" w:rsidRDefault="00652B89" w:rsidP="00652B8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Проводятся запланированные мероприятия для реализации проекта (беседы, опыты, эксперименты, творческая деятельность, рассматривание иллюстраций, чтение художественной литературы).</w:t>
      </w:r>
    </w:p>
    <w:p w:rsidR="00652B89" w:rsidRPr="00652B89" w:rsidRDefault="00652B89" w:rsidP="00652B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Конкретизация представлений детей об условиях роста растений, уходе за ними.</w:t>
      </w:r>
    </w:p>
    <w:p w:rsidR="00652B89" w:rsidRPr="00652B89" w:rsidRDefault="00652B89" w:rsidP="00652B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Экспериментальным путем выяснили – для роста растениям нужен свет.</w:t>
      </w:r>
    </w:p>
    <w:p w:rsidR="00652B89" w:rsidRPr="00652B89" w:rsidRDefault="00652B89" w:rsidP="00652B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Экспериментальным путем закрепили знания о том, что растениям для роста необходима влага.</w:t>
      </w:r>
    </w:p>
    <w:p w:rsidR="00652B89" w:rsidRPr="00652B89" w:rsidRDefault="00652B89" w:rsidP="00652B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Экспериментальным путем закрепили знания о том, что для роста растениям нужно тепло.</w:t>
      </w:r>
    </w:p>
    <w:p w:rsidR="00652B89" w:rsidRPr="00652B89" w:rsidRDefault="00652B89" w:rsidP="00652B8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Заключительный этап</w:t>
      </w:r>
    </w:p>
    <w:p w:rsidR="00652B89" w:rsidRPr="00652B89" w:rsidRDefault="00652B89" w:rsidP="00652B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Подведение итогов.</w:t>
      </w:r>
    </w:p>
    <w:p w:rsidR="00652B89" w:rsidRPr="00652B89" w:rsidRDefault="00652B89" w:rsidP="00652B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Обработка и оформление материалов проекта в виде презентации</w:t>
      </w:r>
    </w:p>
    <w:p w:rsidR="00652B89" w:rsidRPr="00652B89" w:rsidRDefault="00652B89" w:rsidP="00652B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 результативности</w:t>
      </w:r>
    </w:p>
    <w:p w:rsidR="00652B89" w:rsidRPr="00652B89" w:rsidRDefault="00652B89" w:rsidP="00652B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Итоговая беседа</w:t>
      </w:r>
    </w:p>
    <w:p w:rsidR="00652B89" w:rsidRPr="00652B89" w:rsidRDefault="00652B89" w:rsidP="00652B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Выставка поделок «Огородное чудо».</w:t>
      </w:r>
    </w:p>
    <w:p w:rsidR="00652B89" w:rsidRPr="00652B89" w:rsidRDefault="00652B89" w:rsidP="00652B89">
      <w:pPr>
        <w:shd w:val="clear" w:color="auto" w:fill="FFFFFF"/>
        <w:spacing w:before="300" w:after="150" w:line="300" w:lineRule="atLeast"/>
        <w:jc w:val="center"/>
        <w:outlineLvl w:val="1"/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</w:pPr>
      <w:r w:rsidRPr="00652B89"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  <w:t>Планирование мероприятий в рамках проекта «Огород» в старшей группе</w:t>
      </w:r>
    </w:p>
    <w:p w:rsidR="00652B89" w:rsidRPr="00652B89" w:rsidRDefault="00652B89" w:rsidP="00652B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</w:pPr>
      <w:r w:rsidRPr="00652B89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begin"/>
      </w:r>
      <w:r w:rsidRPr="00652B89">
        <w:rPr>
          <w:rFonts w:ascii="Arial" w:eastAsia="Times New Roman" w:hAnsi="Arial" w:cs="Arial"/>
          <w:color w:val="3D3F43"/>
          <w:sz w:val="20"/>
          <w:szCs w:val="20"/>
          <w:lang w:eastAsia="ru-RU"/>
        </w:rPr>
        <w:instrText xml:space="preserve"> HYPERLINK "https://yandex.ru/an/count/X28ejI_zO0C4nI00D3aFwgqhwif_iWK00mKnY3b5Om00000uo8mQXkF-dUJ7mQ2g0O01zllAv_MnYe8kY07OcQgccG6G0RpxhPdVW8200fW1lFkjcL-u0R3bgBubm042s06Oog2g0U01d8t92UW1rWFu0G680WcW0ggie1Qv0h9-6SsVcxHpy0AwYfFXe5I00_-DelS4Y0EIrFFe0vW3hB03g0CO-Xhu1AlI7eW5zwaUa0MhqXwW1TAi2QW5ckK7i0MQvGUu1Phb1y05lET2o0MD_X3G1OBT0eIn0QW6XB41oGR2bbskjOSNVv07Aga7IkQKqSHe6rEu1xG6m0U0kVNs3z08keg4WSA0W0RW29MMa0le2LXjswOVBDm_oHAg2n0244JxIkO006-p9Wc_wkWBwEmLy0iBY0oicmQO3RtqBE0DWeA1WO20W0W_mgtsyjhsuOj_e0x0X3tAp9FZpPZQZLE048pZk2MG4AMdkR3OxfwnYS2mae814Q4HD3CpCpCpuy3Skli7u165aFC1w17xsgVFlysaxt6Muq384eBEfwtYg1FMuPlIkeg8WXRW4vhb1u0KW2285FJmeFZl-kA8Pw0KckK7g1IhqXwm5Ekji0cu582RxWB05833cpN850BG5ExKo7dO5AcdXfa6u1G1w1IC0iWLthA9W-q6q1MffuQP1l0LmOhsxAEFlFnZe1QGilgP1h0MemV95j0Mh9dUlW7O5e4Nc1UGi-W4g1S9k1S1m1UrbW7G5z260zWNmSm_u1UoWz-M1kWN1VWNcl-DbmQW60Ym6A-wb9e6k1W8q1WX-1ZpvfdTZ-2vioE06R3qkEBGlP6v88aPkWgW6OIn0R0Pk1d0qXaIUM5YSrzpPN9sPN8lSZSpCYqnu1a4w1dM1V0PWC83-1dWZi8XWHh__s-YqSe9MOWQm8Gzc1hKmrEm6lBLfkNjaSp8i06u6WFr6W40002O6_ZlBR0RGRWR0-aR0000u0jF7q7m6_EIU_WRvyqxWXmDScj2EZb9RJ92QdPZDzWSwEmLu1ohqXxf7F4S0030SOkadR-07Vz_cHt87S24FU0Teu2g0v4Ug1u1q1xcdeoGo-Ak_3lO7lhQ7eWV____0Q0VZEEu9R0V0SWVZAMGLT8V1ZOsD38oDjaV000087dm7q7W7xBGVO0W0eWW3AaWi224WI2u8EQJAE0W0T0X__y1a2BEhYYG8jAkA90YrAuea2BLhYZ88W8d84443iWO2YLZCnq34NETmoAx_xWRo1UPa5evBJ8a4ULc3joj6sKj7Xu7XBGOREd2c8WoZ_CVA4ECuFq6o9bhSTzu40V26W4RI14wtbnVd2_R0U-vRhulkR8sX6au_aJWUUWnUxEzSpaW0nf1zkuvwdD3fZaezOrKlOBD_l0aHcsZnm00~1?stat-id=9&amp;test-tag=370535418616337&amp;banner-sizes=eyI3MjA1NzYwNjgxNTIwMzAzOCI6IjcyNngyMjAifQ%3D%3D&amp;format-type=118&amp;actual-format=10&amp;pcodever=664226&amp;banner-test-tags=eyI3MjA1NzYwNjgxNTIwMzAzOCI6IjE4ODQ2NSJ9&amp;pcode-active-testids=661997%2C0%2C52%3B661139%2C0%2C96&amp;width=726&amp;height=220" \t "_blank" </w:instrText>
      </w:r>
      <w:r w:rsidRPr="00652B89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separate"/>
      </w:r>
    </w:p>
    <w:p w:rsidR="00652B89" w:rsidRPr="00652B89" w:rsidRDefault="00652B89" w:rsidP="00652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B89">
        <w:rPr>
          <w:rFonts w:ascii="Arial" w:eastAsia="Times New Roman" w:hAnsi="Arial" w:cs="Arial"/>
          <w:noProof/>
          <w:color w:val="0000FF"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2D34E728" wp14:editId="6194C64A">
                <wp:extent cx="304800" cy="304800"/>
                <wp:effectExtent l="0" t="0" r="0" b="0"/>
                <wp:docPr id="22" name="AutoShape 2" descr="https://avatars.mds.yandex.net/get-direct/5205771/QRFJGg-n0F_qmQg0T9embA/y3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avatars.mds.yandex.net/get-direct/5205771/QRFJGg-n0F_qmQg0T9embA/y30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t5t88u8CAAAO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652B89" w:rsidRPr="00652B89" w:rsidRDefault="00652B89" w:rsidP="00652B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D3F43"/>
          <w:sz w:val="20"/>
          <w:szCs w:val="20"/>
          <w:lang w:eastAsia="ru-RU"/>
        </w:rPr>
      </w:pPr>
      <w:r w:rsidRPr="00652B89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end"/>
      </w:r>
    </w:p>
    <w:p w:rsidR="00652B89" w:rsidRPr="00652B89" w:rsidRDefault="00652B89" w:rsidP="00652B89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3D3F43"/>
          <w:sz w:val="20"/>
          <w:szCs w:val="20"/>
          <w:lang w:eastAsia="ru-RU"/>
        </w:rPr>
      </w:pPr>
    </w:p>
    <w:tbl>
      <w:tblPr>
        <w:tblW w:w="10708" w:type="dxa"/>
        <w:tblInd w:w="-701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5"/>
        <w:gridCol w:w="3402"/>
        <w:gridCol w:w="2693"/>
        <w:gridCol w:w="2478"/>
      </w:tblGrid>
      <w:tr w:rsidR="00652B89" w:rsidRPr="00652B89" w:rsidTr="00652B89">
        <w:tc>
          <w:tcPr>
            <w:tcW w:w="2135" w:type="dxa"/>
            <w:tcBorders>
              <w:bottom w:val="single" w:sz="18" w:space="0" w:color="CCCCCC"/>
              <w:right w:val="single" w:sz="6" w:space="0" w:color="C8C7C7"/>
            </w:tcBorders>
            <w:shd w:val="clear" w:color="auto" w:fill="2E3D4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52B89" w:rsidRPr="00652B89" w:rsidRDefault="00652B89" w:rsidP="00652B89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3402" w:type="dxa"/>
            <w:tcBorders>
              <w:bottom w:val="single" w:sz="18" w:space="0" w:color="CCCCCC"/>
              <w:right w:val="single" w:sz="6" w:space="0" w:color="C8C7C7"/>
            </w:tcBorders>
            <w:shd w:val="clear" w:color="auto" w:fill="2E3D4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52B89" w:rsidRPr="00652B89" w:rsidRDefault="00652B89" w:rsidP="00652B89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Организованная деятельность в режимных моментах с детьми</w:t>
            </w:r>
          </w:p>
        </w:tc>
        <w:tc>
          <w:tcPr>
            <w:tcW w:w="2693" w:type="dxa"/>
            <w:tcBorders>
              <w:bottom w:val="single" w:sz="18" w:space="0" w:color="CCCCCC"/>
              <w:right w:val="single" w:sz="6" w:space="0" w:color="C8C7C7"/>
            </w:tcBorders>
            <w:shd w:val="clear" w:color="auto" w:fill="2E3D4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52B89" w:rsidRPr="00652B89" w:rsidRDefault="00652B89" w:rsidP="00652B89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Организованное взаимодействие со специалистами</w:t>
            </w:r>
          </w:p>
        </w:tc>
        <w:tc>
          <w:tcPr>
            <w:tcW w:w="0" w:type="auto"/>
            <w:tcBorders>
              <w:bottom w:val="single" w:sz="18" w:space="0" w:color="CCCCCC"/>
              <w:right w:val="single" w:sz="6" w:space="0" w:color="C8C7C7"/>
            </w:tcBorders>
            <w:shd w:val="clear" w:color="auto" w:fill="2E3D4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52B89" w:rsidRPr="00652B89" w:rsidRDefault="00652B89" w:rsidP="00652B89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Взаимодействие с родителями</w:t>
            </w:r>
          </w:p>
        </w:tc>
      </w:tr>
      <w:tr w:rsidR="00652B89" w:rsidRPr="00652B89" w:rsidTr="00652B89">
        <w:tc>
          <w:tcPr>
            <w:tcW w:w="2135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89" w:rsidRPr="00652B89" w:rsidRDefault="00652B89" w:rsidP="00652B89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Подготовительный этап</w:t>
            </w:r>
          </w:p>
        </w:tc>
        <w:tc>
          <w:tcPr>
            <w:tcW w:w="3402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89" w:rsidRPr="00652B89" w:rsidRDefault="00652B89" w:rsidP="00652B89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Проведение опроса среди детей </w:t>
            </w:r>
            <w:r w:rsidRPr="00652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47474"/>
                <w:sz w:val="24"/>
                <w:szCs w:val="24"/>
                <w:lang w:eastAsia="ru-RU"/>
              </w:rPr>
              <w:t>«Что такое огород?»</w:t>
            </w:r>
            <w:r w:rsidRPr="00652B8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89" w:rsidRPr="00652B89" w:rsidRDefault="00652B89" w:rsidP="00652B89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Сбор и систематизация информации по теме </w:t>
            </w:r>
            <w:r w:rsidRPr="00652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47474"/>
                <w:sz w:val="24"/>
                <w:szCs w:val="24"/>
                <w:lang w:eastAsia="ru-RU"/>
              </w:rPr>
              <w:t>«Наш огород»</w:t>
            </w:r>
            <w:r w:rsidRPr="00652B8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.</w:t>
            </w:r>
          </w:p>
          <w:p w:rsidR="00652B89" w:rsidRPr="00652B89" w:rsidRDefault="00652B89" w:rsidP="00652B8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Подготовка методического материала: рассказов, стихов, загадок, кроссвордов, мультфильмов.</w:t>
            </w:r>
          </w:p>
          <w:p w:rsidR="00652B89" w:rsidRPr="00652B89" w:rsidRDefault="00652B89" w:rsidP="00652B8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Подбор иллюстраций, сюжетно-ролевых игр, дидактических игр по данной теме.</w:t>
            </w: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89" w:rsidRPr="00652B89" w:rsidRDefault="00652B89" w:rsidP="0065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Сбор и информации и подбор иллюстраций по теме </w:t>
            </w:r>
            <w:r w:rsidRPr="00652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47474"/>
                <w:sz w:val="24"/>
                <w:szCs w:val="24"/>
                <w:lang w:eastAsia="ru-RU"/>
              </w:rPr>
              <w:t>«Наш огород»</w:t>
            </w:r>
            <w:r w:rsidRPr="00652B8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.</w:t>
            </w:r>
          </w:p>
          <w:p w:rsidR="00652B89" w:rsidRPr="00652B89" w:rsidRDefault="00652B89" w:rsidP="00652B8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Информационный стенд о проекте</w:t>
            </w:r>
          </w:p>
        </w:tc>
      </w:tr>
      <w:tr w:rsidR="00652B89" w:rsidRPr="00652B89" w:rsidTr="00652B89">
        <w:tc>
          <w:tcPr>
            <w:tcW w:w="2135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89" w:rsidRPr="00652B89" w:rsidRDefault="00652B89" w:rsidP="0065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Основной этап:</w:t>
            </w:r>
          </w:p>
          <w:p w:rsidR="00652B89" w:rsidRPr="00652B89" w:rsidRDefault="00652B89" w:rsidP="00652B8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Социально-коммуникативное развитие,</w:t>
            </w:r>
          </w:p>
          <w:p w:rsidR="00652B89" w:rsidRPr="00652B89" w:rsidRDefault="00652B89" w:rsidP="00652B8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Создание игровых ситуаций.</w:t>
            </w:r>
          </w:p>
        </w:tc>
        <w:tc>
          <w:tcPr>
            <w:tcW w:w="3402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89" w:rsidRPr="00652B89" w:rsidRDefault="00652B89" w:rsidP="0065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b/>
                <w:bCs/>
                <w:color w:val="747474"/>
                <w:sz w:val="24"/>
                <w:szCs w:val="24"/>
                <w:u w:val="single"/>
                <w:lang w:eastAsia="ru-RU"/>
              </w:rPr>
              <w:t>Дидактические игры:</w:t>
            </w:r>
          </w:p>
          <w:p w:rsidR="00652B89" w:rsidRPr="00652B89" w:rsidRDefault="00652B89" w:rsidP="00652B8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</w:t>
            </w:r>
            <w:r w:rsidRPr="00652B8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Узнай на ощупь</w:t>
            </w: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», «</w:t>
            </w:r>
            <w:r w:rsidRPr="00652B8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Чудесный мешочек</w:t>
            </w: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», «</w:t>
            </w:r>
            <w:r w:rsidRPr="00652B8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Узнай на вкус</w:t>
            </w: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», «</w:t>
            </w:r>
            <w:r w:rsidRPr="00652B8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От какого овоща эта часть?</w:t>
            </w: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», «</w:t>
            </w:r>
            <w:r w:rsidRPr="00652B8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Вершки и корешки</w:t>
            </w: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», «</w:t>
            </w:r>
            <w:r w:rsidRPr="00652B8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Что сначала, что потом</w:t>
            </w: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», «</w:t>
            </w:r>
            <w:r w:rsidRPr="00652B8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Приготовь салат</w:t>
            </w: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89" w:rsidRPr="00652B89" w:rsidRDefault="00652B89" w:rsidP="0065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89" w:rsidRPr="00652B89" w:rsidRDefault="00652B89" w:rsidP="0065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Беседы с родителями об участии в проекте</w:t>
            </w:r>
          </w:p>
        </w:tc>
      </w:tr>
      <w:tr w:rsidR="00652B89" w:rsidRPr="00652B89" w:rsidTr="00652B89">
        <w:tc>
          <w:tcPr>
            <w:tcW w:w="2135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89" w:rsidRPr="00652B89" w:rsidRDefault="00652B89" w:rsidP="0065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Основной этап:</w:t>
            </w:r>
          </w:p>
          <w:p w:rsidR="00652B89" w:rsidRPr="00652B89" w:rsidRDefault="00652B89" w:rsidP="00652B8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Познавательное и речевое развитие.</w:t>
            </w:r>
          </w:p>
        </w:tc>
        <w:tc>
          <w:tcPr>
            <w:tcW w:w="3402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89" w:rsidRPr="00652B89" w:rsidRDefault="00652B89" w:rsidP="0065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b/>
                <w:bCs/>
                <w:color w:val="747474"/>
                <w:sz w:val="24"/>
                <w:szCs w:val="24"/>
                <w:u w:val="single"/>
                <w:lang w:eastAsia="ru-RU"/>
              </w:rPr>
              <w:t>Беседы с детьми:</w:t>
            </w:r>
          </w:p>
          <w:p w:rsidR="00652B89" w:rsidRPr="00652B89" w:rsidRDefault="00652B89" w:rsidP="00652B8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</w:t>
            </w:r>
            <w:r w:rsidRPr="00652B8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Человек и растение</w:t>
            </w: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»</w:t>
            </w:r>
          </w:p>
          <w:p w:rsidR="00652B89" w:rsidRPr="00652B89" w:rsidRDefault="00652B89" w:rsidP="00652B8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</w:t>
            </w:r>
            <w:r w:rsidRPr="00652B8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Значение овощей в жизни человека</w:t>
            </w: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»</w:t>
            </w:r>
          </w:p>
          <w:p w:rsidR="00652B89" w:rsidRPr="00652B89" w:rsidRDefault="00652B89" w:rsidP="00652B8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u w:val="single"/>
                <w:lang w:eastAsia="ru-RU"/>
              </w:rPr>
              <w:t>Чтение худ</w:t>
            </w:r>
            <w:proofErr w:type="gramStart"/>
            <w:r w:rsidRPr="00652B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u w:val="single"/>
                <w:lang w:eastAsia="ru-RU"/>
              </w:rPr>
              <w:t>.</w:t>
            </w:r>
            <w:proofErr w:type="gramEnd"/>
            <w:r w:rsidRPr="00652B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gramStart"/>
            <w:r w:rsidRPr="00652B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u w:val="single"/>
                <w:lang w:eastAsia="ru-RU"/>
              </w:rPr>
              <w:t>л</w:t>
            </w:r>
            <w:proofErr w:type="gramEnd"/>
            <w:r w:rsidRPr="00652B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u w:val="single"/>
                <w:lang w:eastAsia="ru-RU"/>
              </w:rPr>
              <w:t>итературы</w:t>
            </w:r>
          </w:p>
          <w:p w:rsidR="00652B89" w:rsidRPr="00652B89" w:rsidRDefault="00652B89" w:rsidP="00652B8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Русская народная сказка «</w:t>
            </w:r>
            <w:r w:rsidRPr="00652B8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Вершки и корешки</w:t>
            </w: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»,</w:t>
            </w:r>
          </w:p>
          <w:p w:rsidR="00652B89" w:rsidRPr="00652B89" w:rsidRDefault="00652B89" w:rsidP="00652B8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белорусская сказка «</w:t>
            </w:r>
            <w:r w:rsidRPr="00652B8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Пых</w:t>
            </w: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»</w:t>
            </w:r>
          </w:p>
          <w:p w:rsidR="00652B89" w:rsidRPr="00652B89" w:rsidRDefault="00652B89" w:rsidP="00652B8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украинская сказка «</w:t>
            </w:r>
            <w:r w:rsidRPr="00652B8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Колосок</w:t>
            </w: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»</w:t>
            </w:r>
          </w:p>
          <w:p w:rsidR="00652B89" w:rsidRPr="00652B89" w:rsidRDefault="00652B89" w:rsidP="00652B8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татарская песенка «</w:t>
            </w:r>
            <w:r w:rsidRPr="00652B8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Мешок</w:t>
            </w: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»</w:t>
            </w:r>
          </w:p>
          <w:p w:rsidR="00652B89" w:rsidRPr="00652B89" w:rsidRDefault="00652B89" w:rsidP="00652B8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Ю. </w:t>
            </w:r>
            <w:proofErr w:type="spellStart"/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Тувин</w:t>
            </w:r>
            <w:proofErr w:type="spellEnd"/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«</w:t>
            </w:r>
            <w:r w:rsidRPr="00652B8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Овощи</w:t>
            </w: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»</w:t>
            </w:r>
          </w:p>
          <w:p w:rsidR="00652B89" w:rsidRPr="00652B89" w:rsidRDefault="00652B89" w:rsidP="00652B8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Пословицы и поговорки</w:t>
            </w:r>
          </w:p>
          <w:p w:rsidR="00652B89" w:rsidRPr="00652B89" w:rsidRDefault="00652B89" w:rsidP="00652B8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</w:t>
            </w:r>
            <w:r w:rsidRPr="00652B8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Без капусты щи не густы</w:t>
            </w: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»</w:t>
            </w:r>
          </w:p>
          <w:p w:rsidR="00652B89" w:rsidRPr="00652B89" w:rsidRDefault="00652B89" w:rsidP="00652B8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Заяц – трус, а и тот на капусту охотиться»</w:t>
            </w:r>
          </w:p>
          <w:p w:rsidR="00652B89" w:rsidRPr="00652B89" w:rsidRDefault="00652B89" w:rsidP="00652B8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</w:t>
            </w:r>
            <w:r w:rsidRPr="00652B8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Щей поел – словно шубу надел</w:t>
            </w: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»</w:t>
            </w:r>
          </w:p>
          <w:p w:rsidR="00652B89" w:rsidRPr="00652B89" w:rsidRDefault="00652B89" w:rsidP="00652B8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</w:t>
            </w:r>
            <w:r w:rsidRPr="00652B8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Огород – для семьи доход</w:t>
            </w: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»</w:t>
            </w:r>
          </w:p>
          <w:p w:rsidR="00652B89" w:rsidRPr="00652B89" w:rsidRDefault="00652B89" w:rsidP="00652B8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Загадки</w:t>
            </w:r>
          </w:p>
          <w:p w:rsidR="00652B89" w:rsidRPr="00652B89" w:rsidRDefault="00652B89" w:rsidP="00652B8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 овощи</w:t>
            </w:r>
          </w:p>
          <w:p w:rsidR="00652B89" w:rsidRPr="00652B89" w:rsidRDefault="00652B89" w:rsidP="00652B8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Стихи.</w:t>
            </w:r>
          </w:p>
          <w:p w:rsidR="00652B89" w:rsidRPr="00652B89" w:rsidRDefault="00652B89" w:rsidP="00652B8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Посадила в огороде</w:t>
            </w:r>
            <w:r w:rsidRPr="00652B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; </w:t>
            </w: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Помидоры и картофель,</w:t>
            </w:r>
          </w:p>
          <w:p w:rsidR="00652B89" w:rsidRPr="00652B89" w:rsidRDefault="00652B89" w:rsidP="00652B8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А. Максакова</w:t>
            </w:r>
          </w:p>
          <w:p w:rsidR="00652B89" w:rsidRPr="00652B89" w:rsidRDefault="00652B89" w:rsidP="00652B8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Летом огоро</w:t>
            </w:r>
            <w:proofErr w:type="gramStart"/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д-</w:t>
            </w:r>
            <w:proofErr w:type="gramEnd"/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что город! </w:t>
            </w:r>
            <w:r w:rsidRPr="00652B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Ж. </w:t>
            </w:r>
            <w:proofErr w:type="spellStart"/>
            <w:r w:rsidRPr="00652B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Дарк</w:t>
            </w:r>
            <w:proofErr w:type="spellEnd"/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А у нас в саду порядок Мы вскопали десять грядок</w:t>
            </w:r>
          </w:p>
          <w:p w:rsidR="00652B89" w:rsidRPr="00652B89" w:rsidRDefault="00652B89" w:rsidP="00652B8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Т. </w:t>
            </w:r>
            <w:proofErr w:type="spellStart"/>
            <w:r w:rsidRPr="00652B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Казырина</w:t>
            </w:r>
            <w:proofErr w:type="spellEnd"/>
          </w:p>
        </w:tc>
        <w:tc>
          <w:tcPr>
            <w:tcW w:w="2693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89" w:rsidRPr="00652B89" w:rsidRDefault="00652B89" w:rsidP="0065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89" w:rsidRPr="00652B89" w:rsidRDefault="00652B89" w:rsidP="0065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В родительском уголке выставляется наглядная информация о том, что узнают по теме дети.</w:t>
            </w:r>
          </w:p>
          <w:p w:rsidR="00652B89" w:rsidRPr="00652B89" w:rsidRDefault="00652B89" w:rsidP="00652B8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lang w:eastAsia="ru-RU"/>
              </w:rPr>
              <w:t>Рекомендации по чтению художественной литературы:</w:t>
            </w:r>
          </w:p>
        </w:tc>
      </w:tr>
      <w:tr w:rsidR="00652B89" w:rsidRPr="00652B89" w:rsidTr="00652B89">
        <w:tc>
          <w:tcPr>
            <w:tcW w:w="2135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89" w:rsidRPr="00652B89" w:rsidRDefault="00652B89" w:rsidP="0065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lastRenderedPageBreak/>
              <w:t>Основной этап:</w:t>
            </w:r>
          </w:p>
          <w:p w:rsidR="00652B89" w:rsidRPr="00652B89" w:rsidRDefault="00652B89" w:rsidP="00652B8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Познавательн</w:t>
            </w:r>
            <w:proofErr w:type="gramStart"/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о-</w:t>
            </w:r>
            <w:proofErr w:type="gramEnd"/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исследовательская деятельность</w:t>
            </w:r>
          </w:p>
        </w:tc>
        <w:tc>
          <w:tcPr>
            <w:tcW w:w="3402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89" w:rsidRPr="00652B89" w:rsidRDefault="00652B89" w:rsidP="0065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b/>
                <w:bCs/>
                <w:color w:val="747474"/>
                <w:sz w:val="24"/>
                <w:szCs w:val="24"/>
                <w:lang w:eastAsia="ru-RU"/>
              </w:rPr>
              <w:t xml:space="preserve">Наблюдение </w:t>
            </w:r>
            <w:proofErr w:type="gramStart"/>
            <w:r w:rsidRPr="00652B89">
              <w:rPr>
                <w:rFonts w:ascii="Times New Roman" w:eastAsia="Times New Roman" w:hAnsi="Times New Roman" w:cs="Times New Roman"/>
                <w:b/>
                <w:bCs/>
                <w:color w:val="747474"/>
                <w:sz w:val="24"/>
                <w:szCs w:val="24"/>
                <w:lang w:eastAsia="ru-RU"/>
              </w:rPr>
              <w:t>за</w:t>
            </w:r>
            <w:proofErr w:type="gramEnd"/>
            <w:r w:rsidRPr="00652B89">
              <w:rPr>
                <w:rFonts w:ascii="Times New Roman" w:eastAsia="Times New Roman" w:hAnsi="Times New Roman" w:cs="Times New Roman"/>
                <w:b/>
                <w:bCs/>
                <w:color w:val="747474"/>
                <w:sz w:val="24"/>
                <w:szCs w:val="24"/>
                <w:lang w:eastAsia="ru-RU"/>
              </w:rPr>
              <w:t>:</w:t>
            </w:r>
          </w:p>
          <w:p w:rsidR="00652B89" w:rsidRPr="00652B89" w:rsidRDefault="00652B89" w:rsidP="00652B8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«Рост и развитие растений»</w:t>
            </w:r>
          </w:p>
          <w:p w:rsidR="00652B89" w:rsidRPr="00652B89" w:rsidRDefault="00652B89" w:rsidP="00652B8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«Строение растений»</w:t>
            </w:r>
          </w:p>
          <w:p w:rsidR="00652B89" w:rsidRPr="00652B89" w:rsidRDefault="00652B89" w:rsidP="00652B8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«Движение растений за солнцем в течени</w:t>
            </w:r>
            <w:proofErr w:type="gramStart"/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</w:t>
            </w:r>
            <w:proofErr w:type="gramEnd"/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дня», «Состав почвы»</w:t>
            </w:r>
          </w:p>
          <w:p w:rsidR="00652B89" w:rsidRPr="00652B89" w:rsidRDefault="00652B89" w:rsidP="00652B8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Опытно-экспериментальная деятельность:</w:t>
            </w: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«</w:t>
            </w:r>
            <w:r w:rsidRPr="00652B8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Условия, необходимые для жизни растений</w:t>
            </w: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», «</w:t>
            </w:r>
            <w:r w:rsidRPr="00652B8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Размножение, рост, развитие растений</w:t>
            </w: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», «</w:t>
            </w:r>
            <w:r w:rsidRPr="00652B8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Сравнение плодов разных культур</w:t>
            </w: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89" w:rsidRPr="00652B89" w:rsidRDefault="00652B89" w:rsidP="0065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89" w:rsidRPr="00652B89" w:rsidRDefault="00652B89" w:rsidP="0065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Рекомендации по наблюдениям</w:t>
            </w:r>
          </w:p>
        </w:tc>
      </w:tr>
      <w:tr w:rsidR="00652B89" w:rsidRPr="00652B89" w:rsidTr="00652B89">
        <w:tc>
          <w:tcPr>
            <w:tcW w:w="2135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89" w:rsidRPr="00652B89" w:rsidRDefault="00652B89" w:rsidP="0065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Трудовая деятельность</w:t>
            </w:r>
          </w:p>
        </w:tc>
        <w:tc>
          <w:tcPr>
            <w:tcW w:w="3402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89" w:rsidRPr="00652B89" w:rsidRDefault="00652B89" w:rsidP="0065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Освобождение грядок от старой травы, рыхление земли, полив растений, прополка,</w:t>
            </w:r>
          </w:p>
        </w:tc>
        <w:tc>
          <w:tcPr>
            <w:tcW w:w="2693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89" w:rsidRPr="00652B89" w:rsidRDefault="00652B89" w:rsidP="0065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89" w:rsidRPr="00652B89" w:rsidRDefault="00652B89" w:rsidP="0065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</w:p>
        </w:tc>
      </w:tr>
      <w:tr w:rsidR="00652B89" w:rsidRPr="00652B89" w:rsidTr="00652B89">
        <w:tc>
          <w:tcPr>
            <w:tcW w:w="2135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89" w:rsidRPr="00652B89" w:rsidRDefault="00652B89" w:rsidP="0065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lastRenderedPageBreak/>
              <w:t xml:space="preserve">Основной этап: художественно </w:t>
            </w:r>
            <w:proofErr w:type="gramStart"/>
            <w:r w:rsidRPr="00652B8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–э</w:t>
            </w:r>
            <w:proofErr w:type="gramEnd"/>
            <w:r w:rsidRPr="00652B8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стетическое развитие.</w:t>
            </w:r>
          </w:p>
        </w:tc>
        <w:tc>
          <w:tcPr>
            <w:tcW w:w="3402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89" w:rsidRPr="00652B89" w:rsidRDefault="00652B89" w:rsidP="0065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b/>
                <w:bCs/>
                <w:color w:val="747474"/>
                <w:sz w:val="24"/>
                <w:szCs w:val="24"/>
                <w:u w:val="single"/>
                <w:lang w:eastAsia="ru-RU"/>
              </w:rPr>
              <w:t>Рисование</w:t>
            </w:r>
          </w:p>
          <w:p w:rsidR="00652B89" w:rsidRPr="00652B89" w:rsidRDefault="00652B89" w:rsidP="00652B8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«Любимые овощи»</w:t>
            </w:r>
          </w:p>
        </w:tc>
        <w:tc>
          <w:tcPr>
            <w:tcW w:w="2693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89" w:rsidRPr="00652B89" w:rsidRDefault="00652B89" w:rsidP="0065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89" w:rsidRPr="00652B89" w:rsidRDefault="00652B89" w:rsidP="0065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Совместная деятельность:</w:t>
            </w:r>
          </w:p>
          <w:p w:rsidR="00652B89" w:rsidRPr="00652B89" w:rsidRDefault="00652B89" w:rsidP="00652B8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652B89" w:rsidRPr="00652B89" w:rsidTr="00652B89">
        <w:tc>
          <w:tcPr>
            <w:tcW w:w="2135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89" w:rsidRPr="00652B89" w:rsidRDefault="00652B89" w:rsidP="0065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Основной этап: физическое развитие.</w:t>
            </w:r>
          </w:p>
        </w:tc>
        <w:tc>
          <w:tcPr>
            <w:tcW w:w="3402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89" w:rsidRPr="00652B89" w:rsidRDefault="00652B89" w:rsidP="0065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Подвижные игры и игровые упражнения «</w:t>
            </w:r>
            <w:r w:rsidRPr="00652B8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Съедобное - несъедобное</w:t>
            </w:r>
            <w:r w:rsidRPr="00652B8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«</w:t>
            </w:r>
            <w:r w:rsidRPr="00652B8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Найди пару</w:t>
            </w:r>
            <w:r w:rsidRPr="00652B8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», «</w:t>
            </w:r>
            <w:proofErr w:type="spellStart"/>
            <w:r w:rsidRPr="00652B8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Огуречик</w:t>
            </w:r>
            <w:proofErr w:type="spellEnd"/>
            <w:r w:rsidRPr="00652B8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».</w:t>
            </w:r>
          </w:p>
          <w:p w:rsidR="00652B89" w:rsidRPr="00652B89" w:rsidRDefault="00652B89" w:rsidP="00652B8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Физкультминутка.</w:t>
            </w:r>
          </w:p>
          <w:p w:rsidR="00652B89" w:rsidRPr="00652B89" w:rsidRDefault="00652B89" w:rsidP="00652B8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</w:t>
            </w:r>
            <w:r w:rsidRPr="00652B8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Жил один садовод...</w:t>
            </w: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89" w:rsidRPr="00652B89" w:rsidRDefault="00652B89" w:rsidP="0065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89" w:rsidRPr="00652B89" w:rsidRDefault="00652B89" w:rsidP="0065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Рекомендации «</w:t>
            </w:r>
            <w:r w:rsidRPr="00652B89">
              <w:rPr>
                <w:rFonts w:ascii="Times New Roman" w:eastAsia="Times New Roman" w:hAnsi="Times New Roman" w:cs="Times New Roman"/>
                <w:i/>
                <w:iCs/>
                <w:color w:val="747474"/>
                <w:sz w:val="24"/>
                <w:szCs w:val="24"/>
                <w:lang w:eastAsia="ru-RU"/>
              </w:rPr>
              <w:t>Игры с детьми на свежем воздухе</w:t>
            </w:r>
            <w:r w:rsidRPr="00652B8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»</w:t>
            </w:r>
          </w:p>
        </w:tc>
      </w:tr>
      <w:tr w:rsidR="00652B89" w:rsidRPr="00652B89" w:rsidTr="00652B89">
        <w:tc>
          <w:tcPr>
            <w:tcW w:w="2135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89" w:rsidRPr="00652B89" w:rsidRDefault="00652B89" w:rsidP="0065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Заключительный этап:</w:t>
            </w:r>
          </w:p>
        </w:tc>
        <w:tc>
          <w:tcPr>
            <w:tcW w:w="3402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89" w:rsidRPr="00652B89" w:rsidRDefault="00652B89" w:rsidP="0065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Презентация проекта </w:t>
            </w:r>
            <w:r w:rsidRPr="00652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47474"/>
                <w:sz w:val="24"/>
                <w:szCs w:val="24"/>
                <w:lang w:eastAsia="ru-RU"/>
              </w:rPr>
              <w:t>«Наш огород»</w:t>
            </w:r>
            <w:r w:rsidRPr="00652B89"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  <w:t>. Обработка результатов по реализации проекта.</w:t>
            </w:r>
          </w:p>
          <w:p w:rsidR="00652B89" w:rsidRPr="00652B89" w:rsidRDefault="00652B89" w:rsidP="00652B89">
            <w:pPr>
              <w:spacing w:before="100" w:beforeAutospacing="1" w:after="15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Выставка поделок «</w:t>
            </w:r>
            <w:r w:rsidRPr="00652B8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Огородное чудо</w:t>
            </w:r>
            <w:r w:rsidRPr="00652B8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693" w:type="dxa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89" w:rsidRPr="00652B89" w:rsidRDefault="00652B89" w:rsidP="0065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BDBDB"/>
              <w:left w:val="single" w:sz="6" w:space="0" w:color="DBDBDB"/>
              <w:bottom w:val="single" w:sz="6" w:space="0" w:color="DBDBDB"/>
              <w:right w:val="single" w:sz="6" w:space="0" w:color="DBDBDB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2B89" w:rsidRPr="00652B89" w:rsidRDefault="00652B89" w:rsidP="0065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47474"/>
                <w:sz w:val="24"/>
                <w:szCs w:val="24"/>
                <w:lang w:eastAsia="ru-RU"/>
              </w:rPr>
            </w:pPr>
          </w:p>
        </w:tc>
      </w:tr>
    </w:tbl>
    <w:p w:rsidR="00652B89" w:rsidRPr="00652B89" w:rsidRDefault="00652B89" w:rsidP="00652B89">
      <w:pPr>
        <w:shd w:val="clear" w:color="auto" w:fill="FFFFFF"/>
        <w:spacing w:before="300" w:after="150" w:line="300" w:lineRule="atLeast"/>
        <w:jc w:val="center"/>
        <w:outlineLvl w:val="2"/>
        <w:rPr>
          <w:rFonts w:ascii="Georgia" w:eastAsia="Times New Roman" w:hAnsi="Georgia" w:cs="Times New Roman"/>
          <w:color w:val="733712"/>
          <w:sz w:val="27"/>
          <w:szCs w:val="27"/>
          <w:lang w:eastAsia="ru-RU"/>
        </w:rPr>
      </w:pPr>
      <w:r w:rsidRPr="00652B89">
        <w:rPr>
          <w:rFonts w:ascii="Georgia" w:eastAsia="Times New Roman" w:hAnsi="Georgia" w:cs="Times New Roman"/>
          <w:color w:val="733712"/>
          <w:sz w:val="27"/>
          <w:szCs w:val="27"/>
          <w:lang w:eastAsia="ru-RU"/>
        </w:rPr>
        <w:t>Заключение</w:t>
      </w:r>
      <w:proofErr w:type="gramStart"/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Т</w:t>
      </w:r>
      <w:proofErr w:type="gramEnd"/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 как наши дети являются городскими жителями, часто они не могут знать о том, как выращиваются овощи, цветы. Опыт показывает, что изучать объекты живой и неживой природы лучше всего в проектной деятельности. Технология проектирования позволяет формировать у детей навыки сотрудничества и со сверстниками и взрослыми.</w:t>
      </w:r>
    </w:p>
    <w:p w:rsidR="00652B89" w:rsidRPr="00652B89" w:rsidRDefault="00652B89" w:rsidP="00652B8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Участие детей в экологическом проекте «Наш огород» способствовало развитию поисково-исследовательской деятельности, экологического воспитания, трудовой деятельности. Наш проект расширил диапазоны живого общения с природой, воспитало в наших детей бережное отношение к природе, к окружающему миру, к труду взрослых, открыло возможность формирования собственного жизненного опыта.</w:t>
      </w:r>
    </w:p>
    <w:p w:rsidR="00652B89" w:rsidRPr="00652B89" w:rsidRDefault="00652B89" w:rsidP="00652B8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Дети участвовали в проекте с большим энтузиазмом, они получили удовлетворение от процесса ухаживания и наблюдения за цветами и огородом, что является важным фактором в воспитании трудолюбивого, активного, любознательного, дисциплинированного, социально адаптированного человека.</w:t>
      </w:r>
    </w:p>
    <w:p w:rsidR="00652B89" w:rsidRPr="00652B89" w:rsidRDefault="00652B89" w:rsidP="00652B89">
      <w:pPr>
        <w:shd w:val="clear" w:color="auto" w:fill="FFFFFF"/>
        <w:spacing w:before="300" w:after="150" w:line="300" w:lineRule="atLeast"/>
        <w:jc w:val="center"/>
        <w:outlineLvl w:val="2"/>
        <w:rPr>
          <w:rFonts w:ascii="Georgia" w:eastAsia="Times New Roman" w:hAnsi="Georgia" w:cs="Times New Roman"/>
          <w:color w:val="733712"/>
          <w:sz w:val="27"/>
          <w:szCs w:val="27"/>
          <w:lang w:eastAsia="ru-RU"/>
        </w:rPr>
      </w:pPr>
      <w:r w:rsidRPr="00652B89">
        <w:rPr>
          <w:rFonts w:ascii="Georgia" w:eastAsia="Times New Roman" w:hAnsi="Georgia" w:cs="Times New Roman"/>
          <w:color w:val="733712"/>
          <w:sz w:val="27"/>
          <w:szCs w:val="27"/>
          <w:lang w:eastAsia="ru-RU"/>
        </w:rPr>
        <w:t>Литература</w:t>
      </w:r>
    </w:p>
    <w:p w:rsidR="00652B89" w:rsidRPr="00652B89" w:rsidRDefault="00652B89" w:rsidP="00652B8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Программа «От рождения до школы» под редакцией Н.Е. </w:t>
      </w:r>
      <w:proofErr w:type="spellStart"/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Вераксы</w:t>
      </w:r>
      <w:proofErr w:type="spellEnd"/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652B89" w:rsidRPr="00652B89" w:rsidRDefault="00652B89" w:rsidP="00652B8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С.Н. Николаева «Воспитание экологической культуры в дошкольном детстве». Москва «Просвещение» 2005 г.</w:t>
      </w:r>
    </w:p>
    <w:p w:rsidR="00652B89" w:rsidRPr="00652B89" w:rsidRDefault="00652B89" w:rsidP="00652B8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Г.П. </w:t>
      </w:r>
      <w:proofErr w:type="spellStart"/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Тугушева</w:t>
      </w:r>
      <w:proofErr w:type="spellEnd"/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А.Е. Чистякова «Экспериментальная деятельность детей среднего и старшего дошкольного возраста». Санкт Петербург Детство – Пресс 2007 г.</w:t>
      </w:r>
    </w:p>
    <w:p w:rsidR="00652B89" w:rsidRPr="00652B89" w:rsidRDefault="00652B89" w:rsidP="00652B8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Иванова А.И. «Экологические наблюдения и эксперименты в детском саду. Мир растений», М. 2005г.</w:t>
      </w:r>
    </w:p>
    <w:p w:rsidR="00652B89" w:rsidRPr="00652B89" w:rsidRDefault="00652B89" w:rsidP="00652B8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Комарова Н.Г., Грибова Л.Ф. «Мир, в котором я живу», М. 2006 г.</w:t>
      </w:r>
    </w:p>
    <w:p w:rsidR="00652B89" w:rsidRPr="00652B89" w:rsidRDefault="00652B89" w:rsidP="00652B8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Интернет-ресурсы.</w:t>
      </w:r>
    </w:p>
    <w:p w:rsidR="00652B89" w:rsidRPr="00652B89" w:rsidRDefault="00652B89" w:rsidP="00652B89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В ходе проекта у детей появились:</w:t>
      </w:r>
    </w:p>
    <w:p w:rsidR="00652B89" w:rsidRPr="00652B89" w:rsidRDefault="00652B89" w:rsidP="00652B8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Интерес к узнаванию природы, особенностям жизни и развитию культурных растений;</w:t>
      </w:r>
    </w:p>
    <w:p w:rsidR="00652B89" w:rsidRPr="00652B89" w:rsidRDefault="00652B89" w:rsidP="00652B8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Желание самостоятельно выполнять поручения по уходу за культурными растениями;</w:t>
      </w:r>
    </w:p>
    <w:p w:rsidR="00652B89" w:rsidRPr="00652B89" w:rsidRDefault="00652B89" w:rsidP="00652B8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Навыки наблюдения и экспериментирования в процессе познавательной деятельности.</w:t>
      </w:r>
    </w:p>
    <w:p w:rsidR="00652B89" w:rsidRPr="00652B89" w:rsidRDefault="00652B89" w:rsidP="00652B8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период работы над проектом дети пополнили словарный запас.</w:t>
      </w:r>
    </w:p>
    <w:p w:rsidR="00652B89" w:rsidRPr="00652B89" w:rsidRDefault="00652B89" w:rsidP="00652B8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Развивали воображение и мышление,</w:t>
      </w:r>
    </w:p>
    <w:p w:rsidR="00652B89" w:rsidRPr="00652B89" w:rsidRDefault="00652B89" w:rsidP="00652B8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Сформировали навыки элементарной исследовательской деятельности,</w:t>
      </w:r>
    </w:p>
    <w:p w:rsidR="00652B89" w:rsidRPr="00652B89" w:rsidRDefault="00652B89" w:rsidP="00652B8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52B8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Познакомились с культурными растениями и научились передавать свои чувства.</w:t>
      </w:r>
    </w:p>
    <w:p w:rsidR="007473B4" w:rsidRDefault="007473B4"/>
    <w:sectPr w:rsidR="00747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B07C6"/>
    <w:multiLevelType w:val="multilevel"/>
    <w:tmpl w:val="E67A7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365A70"/>
    <w:multiLevelType w:val="multilevel"/>
    <w:tmpl w:val="71A41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590CED"/>
    <w:multiLevelType w:val="multilevel"/>
    <w:tmpl w:val="1F56A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551E02"/>
    <w:multiLevelType w:val="multilevel"/>
    <w:tmpl w:val="F7DA3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A24D4C"/>
    <w:multiLevelType w:val="multilevel"/>
    <w:tmpl w:val="52DE6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3FB0A7D"/>
    <w:multiLevelType w:val="multilevel"/>
    <w:tmpl w:val="05ACD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FE21A7F"/>
    <w:multiLevelType w:val="multilevel"/>
    <w:tmpl w:val="5726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95F35C4"/>
    <w:multiLevelType w:val="multilevel"/>
    <w:tmpl w:val="CF80E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B89"/>
    <w:rsid w:val="00206C38"/>
    <w:rsid w:val="0040280B"/>
    <w:rsid w:val="00652B89"/>
    <w:rsid w:val="007473B4"/>
    <w:rsid w:val="00DB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4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1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81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3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2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030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899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916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16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153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04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998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96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890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163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165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108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122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424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1636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90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8709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88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713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19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198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109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343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271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09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6484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356950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5869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746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818002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970602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0609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533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5744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45018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59308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8808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64789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8419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09489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66712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283674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1211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03589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5255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80219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88463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554378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91390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52589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1993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270402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11278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81387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86250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946686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01541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23602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044341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63867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719254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689226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0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2980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173484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026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788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08619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1064863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6314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8048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90811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6018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166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96280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8393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6700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2036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95973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66445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43165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44285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94995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29233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20565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20540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464412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702427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31068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82984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690929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05213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059697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15083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892094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65650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369705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315666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706340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612736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0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5101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552910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3650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39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138668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9597285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9576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1649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5593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65836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5640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11260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73791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3635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53681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70193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113292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27781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31659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15709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58591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292705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28854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380038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156241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785454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798839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798812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18560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64966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128586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64661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1377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944320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059611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861894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813178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0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686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964912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46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9749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4284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342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4973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2219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9460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1693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7463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25900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45668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72922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06762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39788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82487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66084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12487322">
                                                                                                              <w:marLeft w:val="0"/>
                                                                                                              <w:marRight w:val="84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180172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56722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45234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965931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979405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5834972">
                                                                                                          <w:marLeft w:val="240"/>
                                                                                                          <w:marRight w:val="24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895398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8179885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5177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1627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84581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0311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29052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34473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31929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59549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36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1786</Words>
  <Characters>10183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2</cp:revision>
  <dcterms:created xsi:type="dcterms:W3CDTF">2022-10-23T10:25:00Z</dcterms:created>
  <dcterms:modified xsi:type="dcterms:W3CDTF">2022-10-23T10:25:00Z</dcterms:modified>
</cp:coreProperties>
</file>