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F0" w:rsidRPr="004502F0" w:rsidRDefault="004502F0" w:rsidP="004502F0">
      <w:pPr>
        <w:widowControl w:val="0"/>
        <w:suppressAutoHyphens/>
        <w:spacing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b/>
          <w:bCs/>
        </w:rPr>
        <w:t xml:space="preserve">        </w:t>
      </w:r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Республика Бурятия</w:t>
      </w:r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Администрация муниципального образования «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Муйский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район»</w:t>
      </w:r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Муниципальное бюджетное дошкольное образовательное учреждение</w:t>
      </w:r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Детский сад “Петушок” общеразвивающего вида</w:t>
      </w:r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Буряад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Улас</w:t>
      </w:r>
      <w:proofErr w:type="spellEnd"/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«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Муяын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аймаг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»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гэһэн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нютагай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засагай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байгууламжын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захиргаан</w:t>
      </w:r>
      <w:proofErr w:type="spellEnd"/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Юрэнхы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хүгжэлтын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түхэлэй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һургуулиин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урдахи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болбосоролой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нютагай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засагай</w:t>
      </w:r>
      <w:proofErr w:type="spellEnd"/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бюджедэй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эмхи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зургаан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-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хүүгэдэй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сэсэрлиг</w:t>
      </w:r>
      <w:proofErr w:type="spellEnd"/>
      <w:r w:rsidRPr="00450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«Петушок»</w:t>
      </w:r>
    </w:p>
    <w:p w:rsidR="004502F0" w:rsidRPr="004502F0" w:rsidRDefault="004502F0" w:rsidP="004502F0">
      <w:pPr>
        <w:widowControl w:val="0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4502F0" w:rsidRPr="004502F0" w:rsidRDefault="004502F0" w:rsidP="004502F0">
      <w:pPr>
        <w:pBdr>
          <w:bottom w:val="single" w:sz="8" w:space="1" w:color="000000"/>
        </w:pBdr>
        <w:jc w:val="center"/>
        <w:rPr>
          <w:rFonts w:ascii="Calibri" w:eastAsia="Calibri" w:hAnsi="Calibri" w:cs="Times New Roman"/>
          <w:bCs/>
          <w:spacing w:val="32"/>
          <w:sz w:val="6"/>
          <w:szCs w:val="6"/>
        </w:rPr>
      </w:pPr>
      <w:r w:rsidRPr="004502F0">
        <w:rPr>
          <w:rFonts w:ascii="Calibri" w:eastAsia="Calibri" w:hAnsi="Calibri" w:cs="Times New Roman"/>
          <w:bCs/>
          <w:spacing w:val="32"/>
          <w:sz w:val="6"/>
          <w:szCs w:val="6"/>
        </w:rPr>
        <w:t xml:space="preserve">  </w:t>
      </w:r>
    </w:p>
    <w:p w:rsidR="004502F0" w:rsidRDefault="004502F0" w:rsidP="007568BA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2517F9">
        <w:rPr>
          <w:b/>
          <w:bCs/>
        </w:rPr>
        <w:t xml:space="preserve">      </w:t>
      </w:r>
    </w:p>
    <w:p w:rsidR="004502F0" w:rsidRDefault="002517F9" w:rsidP="007568BA">
      <w:pPr>
        <w:rPr>
          <w:b/>
          <w:bCs/>
        </w:rPr>
      </w:pPr>
      <w:r>
        <w:rPr>
          <w:b/>
          <w:bCs/>
        </w:rPr>
        <w:t xml:space="preserve"> </w:t>
      </w:r>
      <w:r w:rsidR="004502F0">
        <w:rPr>
          <w:b/>
          <w:bCs/>
        </w:rPr>
        <w:t xml:space="preserve">                                                                         </w:t>
      </w:r>
    </w:p>
    <w:p w:rsidR="004502F0" w:rsidRPr="004502F0" w:rsidRDefault="004502F0" w:rsidP="004502F0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b/>
          <w:bCs/>
        </w:rPr>
        <w:t xml:space="preserve">                                                                      </w:t>
      </w:r>
      <w:r w:rsidRPr="004502F0">
        <w:rPr>
          <w:rFonts w:ascii="Times New Roman" w:hAnsi="Times New Roman" w:cs="Times New Roman"/>
          <w:b/>
          <w:bCs/>
          <w:sz w:val="52"/>
          <w:szCs w:val="52"/>
        </w:rPr>
        <w:t>ПРОЕКТ</w:t>
      </w:r>
    </w:p>
    <w:p w:rsidR="004502F0" w:rsidRDefault="004502F0" w:rsidP="007568BA">
      <w:pPr>
        <w:rPr>
          <w:b/>
          <w:bCs/>
        </w:rPr>
      </w:pPr>
    </w:p>
    <w:p w:rsidR="004502F0" w:rsidRPr="004502F0" w:rsidRDefault="004502F0" w:rsidP="007568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2F0"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  </w:t>
      </w:r>
      <w:r w:rsidRPr="004502F0">
        <w:rPr>
          <w:rFonts w:ascii="Times New Roman" w:hAnsi="Times New Roman" w:cs="Times New Roman"/>
          <w:b/>
          <w:bCs/>
          <w:sz w:val="28"/>
          <w:szCs w:val="28"/>
        </w:rPr>
        <w:t>По ППД в старшей разновозрастной группе МБДОУ Д\</w:t>
      </w:r>
      <w:proofErr w:type="gramStart"/>
      <w:r w:rsidRPr="004502F0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4502F0">
        <w:rPr>
          <w:rFonts w:ascii="Times New Roman" w:hAnsi="Times New Roman" w:cs="Times New Roman"/>
          <w:b/>
          <w:bCs/>
          <w:sz w:val="28"/>
          <w:szCs w:val="28"/>
        </w:rPr>
        <w:t xml:space="preserve"> « Петушок»</w:t>
      </w:r>
    </w:p>
    <w:p w:rsidR="007568BA" w:rsidRPr="004502F0" w:rsidRDefault="004502F0" w:rsidP="007568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2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7568BA" w:rsidRPr="004502F0">
        <w:rPr>
          <w:rFonts w:ascii="Times New Roman" w:hAnsi="Times New Roman" w:cs="Times New Roman"/>
          <w:b/>
          <w:bCs/>
          <w:sz w:val="28"/>
          <w:szCs w:val="28"/>
        </w:rPr>
        <w:t xml:space="preserve"> «Светофор наш лучший друг — это знают все вокруг»</w:t>
      </w:r>
    </w:p>
    <w:p w:rsidR="004502F0" w:rsidRDefault="004502F0" w:rsidP="007568BA">
      <w:pPr>
        <w:rPr>
          <w:b/>
          <w:bCs/>
        </w:rPr>
      </w:pPr>
    </w:p>
    <w:p w:rsidR="004502F0" w:rsidRDefault="004502F0" w:rsidP="007568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2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4502F0" w:rsidRPr="004502F0" w:rsidRDefault="004502F0" w:rsidP="007568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4502F0">
        <w:rPr>
          <w:rFonts w:ascii="Times New Roman" w:hAnsi="Times New Roman" w:cs="Times New Roman"/>
          <w:b/>
          <w:bCs/>
          <w:sz w:val="28"/>
          <w:szCs w:val="28"/>
        </w:rPr>
        <w:t>Авторы: воспитатели</w:t>
      </w:r>
    </w:p>
    <w:p w:rsidR="004502F0" w:rsidRPr="004502F0" w:rsidRDefault="004502F0" w:rsidP="007568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2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4502F0">
        <w:rPr>
          <w:rFonts w:ascii="Times New Roman" w:hAnsi="Times New Roman" w:cs="Times New Roman"/>
          <w:b/>
          <w:bCs/>
          <w:sz w:val="28"/>
          <w:szCs w:val="28"/>
        </w:rPr>
        <w:t xml:space="preserve">Молонова С.Б. </w:t>
      </w:r>
      <w:proofErr w:type="spellStart"/>
      <w:r w:rsidRPr="004502F0">
        <w:rPr>
          <w:rFonts w:ascii="Times New Roman" w:hAnsi="Times New Roman" w:cs="Times New Roman"/>
          <w:b/>
          <w:bCs/>
          <w:sz w:val="28"/>
          <w:szCs w:val="28"/>
        </w:rPr>
        <w:t>Малунова</w:t>
      </w:r>
      <w:proofErr w:type="spellEnd"/>
      <w:r w:rsidRPr="004502F0">
        <w:rPr>
          <w:rFonts w:ascii="Times New Roman" w:hAnsi="Times New Roman" w:cs="Times New Roman"/>
          <w:b/>
          <w:bCs/>
          <w:sz w:val="28"/>
          <w:szCs w:val="28"/>
        </w:rPr>
        <w:t xml:space="preserve"> Н.В.</w:t>
      </w:r>
    </w:p>
    <w:p w:rsidR="004502F0" w:rsidRDefault="004502F0" w:rsidP="007568B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</w:p>
    <w:p w:rsidR="004502F0" w:rsidRDefault="004502F0" w:rsidP="007568BA">
      <w:pPr>
        <w:rPr>
          <w:b/>
          <w:bCs/>
        </w:rPr>
      </w:pPr>
    </w:p>
    <w:p w:rsidR="004502F0" w:rsidRDefault="004502F0" w:rsidP="007568BA">
      <w:pPr>
        <w:rPr>
          <w:b/>
          <w:bCs/>
        </w:rPr>
      </w:pPr>
    </w:p>
    <w:p w:rsidR="004502F0" w:rsidRDefault="004502F0" w:rsidP="007568BA">
      <w:pPr>
        <w:rPr>
          <w:b/>
          <w:bCs/>
        </w:rPr>
      </w:pPr>
    </w:p>
    <w:p w:rsidR="004502F0" w:rsidRDefault="004502F0" w:rsidP="007568BA">
      <w:pPr>
        <w:rPr>
          <w:b/>
          <w:bCs/>
        </w:rPr>
      </w:pPr>
    </w:p>
    <w:p w:rsidR="004502F0" w:rsidRDefault="004502F0" w:rsidP="007568BA">
      <w:pPr>
        <w:rPr>
          <w:b/>
          <w:bCs/>
        </w:rPr>
      </w:pPr>
    </w:p>
    <w:p w:rsidR="004502F0" w:rsidRDefault="004502F0" w:rsidP="007568BA">
      <w:pPr>
        <w:rPr>
          <w:b/>
          <w:bCs/>
        </w:rPr>
      </w:pPr>
    </w:p>
    <w:p w:rsidR="004502F0" w:rsidRDefault="004502F0" w:rsidP="007568BA">
      <w:pPr>
        <w:rPr>
          <w:b/>
          <w:bCs/>
        </w:rPr>
      </w:pPr>
    </w:p>
    <w:p w:rsidR="004502F0" w:rsidRPr="004502F0" w:rsidRDefault="004502F0" w:rsidP="007568BA">
      <w:pPr>
        <w:rPr>
          <w:rFonts w:ascii="Times New Roman" w:hAnsi="Times New Roman" w:cs="Times New Roman"/>
        </w:rPr>
      </w:pPr>
      <w:r w:rsidRPr="004502F0">
        <w:rPr>
          <w:rFonts w:ascii="Times New Roman" w:hAnsi="Times New Roman" w:cs="Times New Roman"/>
        </w:rPr>
        <w:t xml:space="preserve">                                                                           </w:t>
      </w:r>
      <w:proofErr w:type="spellStart"/>
      <w:r w:rsidRPr="004502F0">
        <w:rPr>
          <w:rFonts w:ascii="Times New Roman" w:hAnsi="Times New Roman" w:cs="Times New Roman"/>
        </w:rPr>
        <w:t>Уст</w:t>
      </w:r>
      <w:proofErr w:type="gramStart"/>
      <w:r w:rsidRPr="004502F0">
        <w:rPr>
          <w:rFonts w:ascii="Times New Roman" w:hAnsi="Times New Roman" w:cs="Times New Roman"/>
        </w:rPr>
        <w:t>ь</w:t>
      </w:r>
      <w:proofErr w:type="spellEnd"/>
      <w:r w:rsidRPr="004502F0">
        <w:rPr>
          <w:rFonts w:ascii="Times New Roman" w:hAnsi="Times New Roman" w:cs="Times New Roman"/>
        </w:rPr>
        <w:t>-</w:t>
      </w:r>
      <w:proofErr w:type="gramEnd"/>
      <w:r w:rsidRPr="004502F0">
        <w:rPr>
          <w:rFonts w:ascii="Times New Roman" w:hAnsi="Times New Roman" w:cs="Times New Roman"/>
        </w:rPr>
        <w:t xml:space="preserve"> </w:t>
      </w:r>
      <w:proofErr w:type="spellStart"/>
      <w:r w:rsidRPr="004502F0">
        <w:rPr>
          <w:rFonts w:ascii="Times New Roman" w:hAnsi="Times New Roman" w:cs="Times New Roman"/>
        </w:rPr>
        <w:t>Муя</w:t>
      </w:r>
      <w:proofErr w:type="spellEnd"/>
    </w:p>
    <w:p w:rsidR="004502F0" w:rsidRPr="00516590" w:rsidRDefault="007568BA" w:rsidP="004502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6590">
        <w:rPr>
          <w:rFonts w:ascii="Times New Roman" w:hAnsi="Times New Roman" w:cs="Times New Roman"/>
          <w:b/>
          <w:sz w:val="24"/>
          <w:szCs w:val="24"/>
        </w:rPr>
        <w:lastRenderedPageBreak/>
        <w:t>Проект:</w:t>
      </w:r>
      <w:r w:rsidR="004502F0" w:rsidRPr="0051659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502F0" w:rsidRPr="00516590">
        <w:rPr>
          <w:rFonts w:ascii="Times New Roman" w:hAnsi="Times New Roman" w:cs="Times New Roman"/>
          <w:b/>
          <w:bCs/>
          <w:sz w:val="24"/>
          <w:szCs w:val="24"/>
        </w:rPr>
        <w:t xml:space="preserve"> «Светофор наш лучший друг — это знают все вокруг»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5165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6590">
        <w:rPr>
          <w:rFonts w:ascii="Times New Roman" w:hAnsi="Times New Roman" w:cs="Times New Roman"/>
          <w:sz w:val="24"/>
          <w:szCs w:val="24"/>
        </w:rPr>
        <w:t>творческо</w:t>
      </w:r>
      <w:proofErr w:type="spellEnd"/>
      <w:r w:rsidRPr="00516590">
        <w:rPr>
          <w:rFonts w:ascii="Times New Roman" w:hAnsi="Times New Roman" w:cs="Times New Roman"/>
          <w:sz w:val="24"/>
          <w:szCs w:val="24"/>
        </w:rPr>
        <w:t xml:space="preserve"> — игровой, познавательный, краткосрочный, межгрупповой.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 характеру общения: ребенок и семья, в рамках ДОУ.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 характеру участия ребенка в проекте: участник от зарождения идеи до получения результата.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Срок реализации: 1 месяц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516590">
        <w:rPr>
          <w:rFonts w:ascii="Times New Roman" w:hAnsi="Times New Roman" w:cs="Times New Roman"/>
          <w:sz w:val="24"/>
          <w:szCs w:val="24"/>
        </w:rPr>
        <w:t xml:space="preserve"> музыкальный руководитель,</w:t>
      </w:r>
      <w:proofErr w:type="gramStart"/>
      <w:r w:rsidRPr="00516590">
        <w:rPr>
          <w:rFonts w:ascii="Times New Roman" w:hAnsi="Times New Roman" w:cs="Times New Roman"/>
          <w:sz w:val="24"/>
          <w:szCs w:val="24"/>
        </w:rPr>
        <w:t xml:space="preserve"> </w:t>
      </w:r>
      <w:r w:rsidR="00516590" w:rsidRPr="0051659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16590" w:rsidRPr="00516590">
        <w:rPr>
          <w:rFonts w:ascii="Times New Roman" w:hAnsi="Times New Roman" w:cs="Times New Roman"/>
          <w:sz w:val="24"/>
          <w:szCs w:val="24"/>
        </w:rPr>
        <w:t xml:space="preserve"> дети — старшей разновозрастной </w:t>
      </w:r>
      <w:r w:rsidRPr="00516590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516590" w:rsidRPr="00516590">
        <w:rPr>
          <w:rFonts w:ascii="Times New Roman" w:hAnsi="Times New Roman" w:cs="Times New Roman"/>
          <w:sz w:val="24"/>
          <w:szCs w:val="24"/>
        </w:rPr>
        <w:t>ы</w:t>
      </w:r>
      <w:r w:rsidRPr="00516590">
        <w:rPr>
          <w:rFonts w:ascii="Times New Roman" w:hAnsi="Times New Roman" w:cs="Times New Roman"/>
          <w:sz w:val="24"/>
          <w:szCs w:val="24"/>
        </w:rPr>
        <w:t>, воспитатели, родители.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Интеграция образовательных линий развития по задачам и содержанию: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 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«Социально-коммуникативное развитие»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— формировать потребность вести себя в соответствии с общественными нормами; развивать умение в совместной творческой деятельности.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«Познавательно-речевое развитие»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— совершенствовать умение ориентироваться в окружающем пространстве, понимать смысл пространственных отношений; побуждать рассказывать о своем восприятии конкретного поступка литературного персонажа; знакомить с основами безопасности и правилами поведения на улице.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«Художественно-эстетическое развитие»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— продолжать развивать навыки </w:t>
      </w:r>
      <w:proofErr w:type="spellStart"/>
      <w:r w:rsidRPr="00516590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516590">
        <w:rPr>
          <w:rFonts w:ascii="Times New Roman" w:hAnsi="Times New Roman" w:cs="Times New Roman"/>
          <w:sz w:val="24"/>
          <w:szCs w:val="24"/>
        </w:rPr>
        <w:t xml:space="preserve"> песен; учить самостоятельно, развивать умение в совместной музыкальной деятельности через музыкальные игры, кукольные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«Физическое развитие»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— знакомить со спортивными играми. Играми эстафетами по правилам дорожного движения уточнять и расширять знания об элементах дороги, о движении транспорта, о работе светофора. Продолжать знакомство с ПДД, правилами движения пешеходов и пассажиров транспортного средства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Формирование у детей устойчивых навыков поведения на дорогах.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:rsidR="007568BA" w:rsidRPr="00516590" w:rsidRDefault="007568BA" w:rsidP="007568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Закреплять знания детей о правилах дорожного движения, о дорожных знаках, о сигналах светофора.</w:t>
      </w:r>
    </w:p>
    <w:p w:rsidR="007568BA" w:rsidRPr="00516590" w:rsidRDefault="007568BA" w:rsidP="007568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Закрепить знания о причинах возникновения опасных для жизни ситуаций на дороге.</w:t>
      </w:r>
    </w:p>
    <w:p w:rsidR="007568BA" w:rsidRPr="00516590" w:rsidRDefault="007568BA" w:rsidP="007568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Развивать память, мышление, внимание, восприятие ребят.</w:t>
      </w:r>
    </w:p>
    <w:p w:rsidR="007568BA" w:rsidRPr="00516590" w:rsidRDefault="007568BA" w:rsidP="007568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lastRenderedPageBreak/>
        <w:t>Воспитывать у детей интерес к накоплению знаний о правилах дорожного движения и осознанного отношения к своей безопасности.</w:t>
      </w:r>
    </w:p>
    <w:p w:rsidR="007568BA" w:rsidRPr="00516590" w:rsidRDefault="007568BA" w:rsidP="007568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Стимулировать интерес к игровой деятельности, отгадыванию загадок и выполнению заданий, повышать мотивацию к следованию правилам дорожного движения.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516590">
        <w:rPr>
          <w:rFonts w:ascii="Times New Roman" w:hAnsi="Times New Roman" w:cs="Times New Roman"/>
          <w:sz w:val="24"/>
          <w:szCs w:val="24"/>
        </w:rPr>
        <w:t>: Знает ли ребенок, что на улице надо быть внимательным, осторожным и осмотрительным? Следует ли ребёнок правила поведения на дороге? Применяет ли на практике он правила дорожного движения?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516590">
        <w:rPr>
          <w:rFonts w:ascii="Times New Roman" w:hAnsi="Times New Roman" w:cs="Times New Roman"/>
          <w:sz w:val="24"/>
          <w:szCs w:val="24"/>
        </w:rPr>
        <w:t xml:space="preserve"> проблемы: не у всех детей дошкольного возраста сформирована защитная психологическая реакция на дорожную обстановку, которая сформирована </w:t>
      </w:r>
      <w:proofErr w:type="gramStart"/>
      <w:r w:rsidRPr="0051659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16590">
        <w:rPr>
          <w:rFonts w:ascii="Times New Roman" w:hAnsi="Times New Roman" w:cs="Times New Roman"/>
          <w:sz w:val="24"/>
          <w:szCs w:val="24"/>
        </w:rPr>
        <w:t xml:space="preserve"> взрослым. Жажда открытий желание познавать новое часто приводит ребенка к оп</w:t>
      </w:r>
      <w:r w:rsidR="00516590" w:rsidRPr="00516590">
        <w:rPr>
          <w:rFonts w:ascii="Times New Roman" w:hAnsi="Times New Roman" w:cs="Times New Roman"/>
          <w:sz w:val="24"/>
          <w:szCs w:val="24"/>
        </w:rPr>
        <w:t>асным ситуациям на улицах села</w:t>
      </w:r>
      <w:r w:rsidRPr="00516590">
        <w:rPr>
          <w:rFonts w:ascii="Times New Roman" w:hAnsi="Times New Roman" w:cs="Times New Roman"/>
          <w:sz w:val="24"/>
          <w:szCs w:val="24"/>
        </w:rPr>
        <w:t>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Желание научить детей использовать свои знания в целях обеспечения своей безопасности в сложившихся сложных дорожных ситуациях побуждает нас к поиску инновационных форм работы с детьми и родителями.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Новизна проекта: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Актуальность и новизна работы по обучению детей правилам дорожного движения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(ПДД)</w:t>
      </w:r>
      <w:r w:rsidRPr="00516590">
        <w:rPr>
          <w:rFonts w:ascii="Times New Roman" w:hAnsi="Times New Roman" w:cs="Times New Roman"/>
          <w:sz w:val="24"/>
          <w:szCs w:val="24"/>
        </w:rPr>
        <w:t xml:space="preserve"> обоснована федеральным государственным образовательным стандартом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(ФГОС)</w:t>
      </w:r>
      <w:r w:rsidRPr="00516590">
        <w:rPr>
          <w:rFonts w:ascii="Times New Roman" w:hAnsi="Times New Roman" w:cs="Times New Roman"/>
          <w:sz w:val="24"/>
          <w:szCs w:val="24"/>
        </w:rPr>
        <w:t xml:space="preserve"> к структуре основной общеобразовательной программы дошкольного образования, которые определяют содержание психолого-педагогической работы по освоению образовательных линий развития.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Основными аспектами обучение детей правилам дорожного движения и профилактике дорожно-транспортного травматизма являются: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ребенок как пешеход, как пассажир, как водитель детских транспортных средств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(велосипеда, самоката)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Организационно — педагогическая работа включает в себя:</w:t>
      </w:r>
    </w:p>
    <w:p w:rsidR="007568BA" w:rsidRPr="00516590" w:rsidRDefault="007568BA" w:rsidP="007568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Организационно — методическую деятельность по профилактике детского дорожного — транспортного травматизма с педагогическими кадрами, дошкольниками, родителями; общественностью.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Методическая работа с педагогами:</w:t>
      </w:r>
    </w:p>
    <w:p w:rsidR="007568BA" w:rsidRPr="00516590" w:rsidRDefault="007568BA" w:rsidP="007568B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Расширение знаний о формах и методах работы с детьми</w:t>
      </w:r>
    </w:p>
    <w:p w:rsidR="007568BA" w:rsidRPr="00516590" w:rsidRDefault="007568BA" w:rsidP="007568B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Организация различных видов деятельности с детьми</w:t>
      </w:r>
    </w:p>
    <w:p w:rsidR="007568BA" w:rsidRPr="00516590" w:rsidRDefault="007568BA" w:rsidP="007568B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Методические мероприятия: семинары-практикумы, педагогические и творческие мастерские, конкурсные мероприятия.</w:t>
      </w:r>
    </w:p>
    <w:p w:rsidR="00516590" w:rsidRPr="00516590" w:rsidRDefault="00516590" w:rsidP="007568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Работа с детьми:</w:t>
      </w:r>
    </w:p>
    <w:p w:rsidR="007568BA" w:rsidRPr="00516590" w:rsidRDefault="007568BA" w:rsidP="007568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Практические занятия на территории ДОУ под руководством взрослого – вождение транспортных средств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(велосипед, самокат)</w:t>
      </w:r>
      <w:r w:rsidRPr="00516590">
        <w:rPr>
          <w:rFonts w:ascii="Times New Roman" w:hAnsi="Times New Roman" w:cs="Times New Roman"/>
          <w:sz w:val="24"/>
          <w:szCs w:val="24"/>
        </w:rPr>
        <w:t xml:space="preserve"> ориентировка по дорожным знакам, выполнение заданий</w:t>
      </w:r>
    </w:p>
    <w:p w:rsidR="007568BA" w:rsidRPr="00516590" w:rsidRDefault="007568BA" w:rsidP="007568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Разработка и презентация проектов, беседы, составление рассказов. </w:t>
      </w:r>
      <w:proofErr w:type="gramStart"/>
      <w:r w:rsidRPr="00516590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литературы, художественно-творческая деятельность, игры, моделирование, целевые прогулки, культурно-досуговая деятельность, музыкально — досуговая деятельность, </w:t>
      </w:r>
      <w:proofErr w:type="spellStart"/>
      <w:r w:rsidRPr="00516590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5165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Создание предметно-развивающей среды:</w:t>
      </w:r>
    </w:p>
    <w:p w:rsidR="007568BA" w:rsidRPr="00516590" w:rsidRDefault="007568BA" w:rsidP="007568B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Смотры, конкурсы, выставки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(изготовление дидактической игры, макета по ПДД, оснащение родительских уголков)</w:t>
      </w:r>
      <w:r w:rsidRPr="00516590">
        <w:rPr>
          <w:rFonts w:ascii="Times New Roman" w:hAnsi="Times New Roman" w:cs="Times New Roman"/>
          <w:sz w:val="24"/>
          <w:szCs w:val="24"/>
        </w:rPr>
        <w:t>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Взаимодействие с семьями воспитанников:</w:t>
      </w:r>
    </w:p>
    <w:p w:rsidR="007568BA" w:rsidRPr="00516590" w:rsidRDefault="007568BA" w:rsidP="007568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Проведение тематических акций: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«Обращение к водителям»</w:t>
      </w:r>
      <w:r w:rsidRPr="00516590">
        <w:rPr>
          <w:rFonts w:ascii="Times New Roman" w:hAnsi="Times New Roman" w:cs="Times New Roman"/>
          <w:sz w:val="24"/>
          <w:szCs w:val="24"/>
        </w:rPr>
        <w:t xml:space="preserve">,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«Обращение к пешеходам»</w:t>
      </w:r>
      <w:r w:rsidRPr="00516590">
        <w:rPr>
          <w:rFonts w:ascii="Times New Roman" w:hAnsi="Times New Roman" w:cs="Times New Roman"/>
          <w:sz w:val="24"/>
          <w:szCs w:val="24"/>
        </w:rPr>
        <w:t>; буклеты о ПДД</w:t>
      </w:r>
    </w:p>
    <w:p w:rsidR="007568BA" w:rsidRPr="00516590" w:rsidRDefault="007568BA" w:rsidP="007568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Привлечение родителей к участию в творческих конкурсах: конкурс рисунков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«Мой маршрут до садика»</w:t>
      </w:r>
      <w:r w:rsidRPr="00516590">
        <w:rPr>
          <w:rFonts w:ascii="Times New Roman" w:hAnsi="Times New Roman" w:cs="Times New Roman"/>
          <w:sz w:val="24"/>
          <w:szCs w:val="24"/>
        </w:rPr>
        <w:t xml:space="preserve">, и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«Мой друг </w:t>
      </w:r>
      <w:proofErr w:type="spellStart"/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Светофорчик</w:t>
      </w:r>
      <w:proofErr w:type="spellEnd"/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516590">
        <w:rPr>
          <w:rFonts w:ascii="Times New Roman" w:hAnsi="Times New Roman" w:cs="Times New Roman"/>
          <w:sz w:val="24"/>
          <w:szCs w:val="24"/>
        </w:rPr>
        <w:t>, развлечениях по ПДД.</w:t>
      </w:r>
    </w:p>
    <w:p w:rsidR="007568BA" w:rsidRPr="00516590" w:rsidRDefault="007568BA" w:rsidP="007568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Наглядность для родителей: папки-передвижки, альбомы, плакаты, стенды с детскими рисунками.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1. Подготовительный этап: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Воспитатели:</w:t>
      </w:r>
    </w:p>
    <w:p w:rsidR="007568BA" w:rsidRPr="00516590" w:rsidRDefault="007568BA" w:rsidP="007568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Создание условий для реализации проекта.</w:t>
      </w:r>
    </w:p>
    <w:p w:rsidR="007568BA" w:rsidRPr="00516590" w:rsidRDefault="007568BA" w:rsidP="007568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Подготовка материала для продуктивной деятельности</w:t>
      </w:r>
    </w:p>
    <w:p w:rsidR="007568BA" w:rsidRPr="00516590" w:rsidRDefault="007568BA" w:rsidP="007568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Подбор информации через интернет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(правила поведения детей на дорогах)</w:t>
      </w:r>
    </w:p>
    <w:p w:rsidR="007568BA" w:rsidRPr="00516590" w:rsidRDefault="007568BA" w:rsidP="007568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Подготовка информации для родителей по созданию макета и подготовки к развлечению</w:t>
      </w:r>
    </w:p>
    <w:p w:rsidR="007568BA" w:rsidRPr="00516590" w:rsidRDefault="007568BA" w:rsidP="007568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Подбор детской и методической литературы, картинок, игр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Родители:</w:t>
      </w:r>
    </w:p>
    <w:p w:rsidR="007568BA" w:rsidRPr="00516590" w:rsidRDefault="007568BA" w:rsidP="007568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Сбор информации в различных источниках о ПДД и безопасности детей на улице</w:t>
      </w:r>
    </w:p>
    <w:p w:rsidR="007568BA" w:rsidRPr="00516590" w:rsidRDefault="007568BA" w:rsidP="007568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Подбор стихотворений, загадок, историй</w:t>
      </w:r>
    </w:p>
    <w:p w:rsidR="007568BA" w:rsidRPr="00516590" w:rsidRDefault="007568BA" w:rsidP="007568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Пополнение развивающей среды ДОУ</w:t>
      </w:r>
    </w:p>
    <w:p w:rsidR="00516590" w:rsidRPr="00516590" w:rsidRDefault="00516590" w:rsidP="007568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6590" w:rsidRPr="00516590" w:rsidRDefault="00516590" w:rsidP="007568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Специалисты:</w:t>
      </w:r>
    </w:p>
    <w:p w:rsidR="007568BA" w:rsidRPr="00516590" w:rsidRDefault="00516590" w:rsidP="007568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Муз\руководитель</w:t>
      </w:r>
      <w:r w:rsidR="007568BA" w:rsidRPr="00516590">
        <w:rPr>
          <w:rFonts w:ascii="Times New Roman" w:hAnsi="Times New Roman" w:cs="Times New Roman"/>
          <w:sz w:val="24"/>
          <w:szCs w:val="24"/>
        </w:rPr>
        <w:t xml:space="preserve">: подбор музыкального репертуара к празднику, сценария, изготовление музыкально-дидактического материала по теме ПДД; мультимедийного фильма </w:t>
      </w:r>
      <w:r w:rsidR="007568BA"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«Светофор»</w:t>
      </w:r>
    </w:p>
    <w:p w:rsidR="007568BA" w:rsidRPr="00516590" w:rsidRDefault="00516590" w:rsidP="007568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Воспитатели :</w:t>
      </w:r>
      <w:r w:rsidR="007568BA" w:rsidRPr="00516590">
        <w:rPr>
          <w:rFonts w:ascii="Times New Roman" w:hAnsi="Times New Roman" w:cs="Times New Roman"/>
          <w:sz w:val="24"/>
          <w:szCs w:val="24"/>
        </w:rPr>
        <w:t xml:space="preserve"> подготовка сценария спортивного праздника по теме ПДД </w:t>
      </w:r>
      <w:r w:rsidR="007568BA"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«Красный, желтый и зеленый</w:t>
      </w:r>
      <w:proofErr w:type="gramStart"/>
      <w:r w:rsidR="007568BA"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.»</w:t>
      </w:r>
      <w:proofErr w:type="gramEnd"/>
    </w:p>
    <w:p w:rsidR="007568BA" w:rsidRPr="00516590" w:rsidRDefault="007568BA" w:rsidP="007568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Основной этап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Воспитатели:</w:t>
      </w:r>
    </w:p>
    <w:p w:rsidR="007568BA" w:rsidRPr="00516590" w:rsidRDefault="007568BA" w:rsidP="007568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Организация совместной деятельности с детьми:</w:t>
      </w:r>
    </w:p>
    <w:p w:rsidR="007568BA" w:rsidRPr="00516590" w:rsidRDefault="007568BA" w:rsidP="007568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Выявление противоречий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(выяснили, что дети плохо знают ПДД и дорожные знаки, не хватает ресурсов, вышли на сотрудничество с семьей, специалистами Д</w:t>
      </w:r>
      <w:r w:rsidR="00516590" w:rsidRPr="0051659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У)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2. Подготовка готовых моделей к выставке рисунков. Работа по подготовке к конкурсу макетов и поделок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«Веселый светофор»</w:t>
      </w:r>
      <w:r w:rsidRPr="00516590">
        <w:rPr>
          <w:rFonts w:ascii="Times New Roman" w:hAnsi="Times New Roman" w:cs="Times New Roman"/>
          <w:sz w:val="24"/>
          <w:szCs w:val="24"/>
        </w:rPr>
        <w:t>»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3. Проведение с детьми непосредственной образовательной деятельности по ознакомлению с ПДД. В рамках работы по ознакомлению с окружающим миром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(как в помещении, так и на оборудованной территории ДОУ)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4. Изучение дорожной разметки на территории ДОУ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Специалисты:</w:t>
      </w:r>
      <w:r w:rsidR="005165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6590">
        <w:rPr>
          <w:rFonts w:ascii="Times New Roman" w:hAnsi="Times New Roman" w:cs="Times New Roman"/>
          <w:b/>
          <w:bCs/>
          <w:sz w:val="24"/>
          <w:szCs w:val="24"/>
        </w:rPr>
        <w:t>доп</w:t>
      </w:r>
      <w:proofErr w:type="spellEnd"/>
      <w:r w:rsidR="00516590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</w:t>
      </w:r>
      <w:bookmarkStart w:id="0" w:name="_GoBack"/>
      <w:bookmarkEnd w:id="0"/>
    </w:p>
    <w:p w:rsidR="007568BA" w:rsidRPr="00516590" w:rsidRDefault="007568BA" w:rsidP="007568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Создание проблемной ситуации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 xml:space="preserve">(история про лесных жителей, которые, не </w:t>
      </w:r>
      <w:proofErr w:type="gramStart"/>
      <w:r w:rsidRPr="00516590">
        <w:rPr>
          <w:rFonts w:ascii="Times New Roman" w:hAnsi="Times New Roman" w:cs="Times New Roman"/>
          <w:i/>
          <w:iCs/>
          <w:sz w:val="24"/>
          <w:szCs w:val="24"/>
        </w:rPr>
        <w:t>зная ПДД чуть не попали под колесо</w:t>
      </w:r>
      <w:proofErr w:type="gramEnd"/>
      <w:r w:rsidRPr="00516590">
        <w:rPr>
          <w:rFonts w:ascii="Times New Roman" w:hAnsi="Times New Roman" w:cs="Times New Roman"/>
          <w:i/>
          <w:iCs/>
          <w:sz w:val="24"/>
          <w:szCs w:val="24"/>
        </w:rPr>
        <w:t xml:space="preserve"> машины и др.)</w:t>
      </w:r>
    </w:p>
    <w:p w:rsidR="007568BA" w:rsidRPr="00516590" w:rsidRDefault="007568BA" w:rsidP="007568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Кукольный спектакль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«Правила дорожные знать каждому положено»</w:t>
      </w:r>
    </w:p>
    <w:p w:rsidR="007568BA" w:rsidRPr="00516590" w:rsidRDefault="007568BA" w:rsidP="007568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развлечение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«Уважая правила дорожного движения, в гости к Гене мы спешим на день рождение»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</w:t>
      </w:r>
      <w:r w:rsidRPr="00516590">
        <w:rPr>
          <w:rFonts w:ascii="Times New Roman" w:hAnsi="Times New Roman" w:cs="Times New Roman"/>
          <w:i/>
          <w:iCs/>
          <w:sz w:val="24"/>
          <w:szCs w:val="24"/>
        </w:rPr>
        <w:t>(на основе подвижных игр по ПДД)</w:t>
      </w:r>
      <w:r w:rsidRPr="00516590">
        <w:rPr>
          <w:rFonts w:ascii="Times New Roman" w:hAnsi="Times New Roman" w:cs="Times New Roman"/>
          <w:sz w:val="24"/>
          <w:szCs w:val="24"/>
        </w:rPr>
        <w:t>;</w:t>
      </w:r>
    </w:p>
    <w:p w:rsidR="007568BA" w:rsidRPr="00516590" w:rsidRDefault="007568BA" w:rsidP="007568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НОД по теме ПДД:</w:t>
      </w:r>
    </w:p>
    <w:p w:rsidR="007568BA" w:rsidRPr="00516590" w:rsidRDefault="007568BA" w:rsidP="007568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«Разрешается-запрещается»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— муз</w:t>
      </w:r>
      <w:proofErr w:type="gramStart"/>
      <w:r w:rsidRPr="005165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6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65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16590">
        <w:rPr>
          <w:rFonts w:ascii="Times New Roman" w:hAnsi="Times New Roman" w:cs="Times New Roman"/>
          <w:sz w:val="24"/>
          <w:szCs w:val="24"/>
        </w:rPr>
        <w:t>нсценирование</w:t>
      </w:r>
      <w:proofErr w:type="spellEnd"/>
      <w:r w:rsidRPr="00516590">
        <w:rPr>
          <w:rFonts w:ascii="Times New Roman" w:hAnsi="Times New Roman" w:cs="Times New Roman"/>
          <w:sz w:val="24"/>
          <w:szCs w:val="24"/>
        </w:rPr>
        <w:t xml:space="preserve"> песни по правилам движения;</w:t>
      </w:r>
    </w:p>
    <w:p w:rsidR="007568BA" w:rsidRPr="00516590" w:rsidRDefault="007568BA" w:rsidP="007568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«Соблюдайте правила дорожного движения»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16590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516590">
        <w:rPr>
          <w:rFonts w:ascii="Times New Roman" w:hAnsi="Times New Roman" w:cs="Times New Roman"/>
          <w:sz w:val="24"/>
          <w:szCs w:val="24"/>
        </w:rPr>
        <w:t xml:space="preserve"> песни со светофором и машинами;</w:t>
      </w:r>
    </w:p>
    <w:p w:rsidR="007568BA" w:rsidRPr="00516590" w:rsidRDefault="007568BA" w:rsidP="007568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Слушание диска о ПДД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«Правила дорожного движения в песенной форме»</w:t>
      </w:r>
      <w:r w:rsidRPr="00516590">
        <w:rPr>
          <w:rFonts w:ascii="Times New Roman" w:hAnsi="Times New Roman" w:cs="Times New Roman"/>
          <w:sz w:val="24"/>
          <w:szCs w:val="24"/>
        </w:rPr>
        <w:t>.</w:t>
      </w:r>
    </w:p>
    <w:p w:rsidR="007568BA" w:rsidRPr="00516590" w:rsidRDefault="007568BA" w:rsidP="007568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Игра: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«Летчики на аэродром</w:t>
      </w:r>
      <w:proofErr w:type="gramStart"/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proofErr w:type="gramEnd"/>
    </w:p>
    <w:p w:rsidR="007568BA" w:rsidRPr="00516590" w:rsidRDefault="007568BA" w:rsidP="007568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.Игра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«Светофор»</w:t>
      </w:r>
      <w:r w:rsidRPr="00516590">
        <w:rPr>
          <w:rFonts w:ascii="Times New Roman" w:hAnsi="Times New Roman" w:cs="Times New Roman"/>
          <w:sz w:val="24"/>
          <w:szCs w:val="24"/>
        </w:rPr>
        <w:t>.</w:t>
      </w:r>
    </w:p>
    <w:p w:rsidR="007568BA" w:rsidRPr="00516590" w:rsidRDefault="007568BA" w:rsidP="007568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Музыкально-дидактические игры: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«Светофор»</w:t>
      </w:r>
      <w:r w:rsidRPr="00516590">
        <w:rPr>
          <w:rFonts w:ascii="Times New Roman" w:hAnsi="Times New Roman" w:cs="Times New Roman"/>
          <w:sz w:val="24"/>
          <w:szCs w:val="24"/>
        </w:rPr>
        <w:t xml:space="preserve">, мультимедийный просмотр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Смешарики</w:t>
      </w:r>
      <w:proofErr w:type="spellEnd"/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—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«Светофор»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— правила ДД.</w:t>
      </w:r>
    </w:p>
    <w:p w:rsidR="00516590" w:rsidRPr="00516590" w:rsidRDefault="007568BA" w:rsidP="007568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Папка для родителей: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«Сказки о ПДД»</w:t>
      </w:r>
      <w:r w:rsidRPr="00516590">
        <w:rPr>
          <w:rFonts w:ascii="Times New Roman" w:hAnsi="Times New Roman" w:cs="Times New Roman"/>
          <w:sz w:val="24"/>
          <w:szCs w:val="24"/>
        </w:rPr>
        <w:t xml:space="preserve">;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«Стихи и рассказы»</w:t>
      </w:r>
      <w:r w:rsidRPr="00516590">
        <w:rPr>
          <w:rFonts w:ascii="Times New Roman" w:hAnsi="Times New Roman" w:cs="Times New Roman"/>
          <w:sz w:val="24"/>
          <w:szCs w:val="24"/>
        </w:rPr>
        <w:t xml:space="preserve">,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«Песни»</w:t>
      </w:r>
      <w:r w:rsidRPr="00516590">
        <w:rPr>
          <w:rFonts w:ascii="Times New Roman" w:hAnsi="Times New Roman" w:cs="Times New Roman"/>
          <w:sz w:val="24"/>
          <w:szCs w:val="24"/>
        </w:rPr>
        <w:t>.</w:t>
      </w:r>
    </w:p>
    <w:p w:rsidR="007568BA" w:rsidRPr="00516590" w:rsidRDefault="00516590" w:rsidP="007568BA">
      <w:pPr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516590">
        <w:rPr>
          <w:rFonts w:ascii="Times New Roman" w:hAnsi="Times New Roman" w:cs="Times New Roman"/>
          <w:b/>
          <w:sz w:val="24"/>
          <w:szCs w:val="24"/>
        </w:rPr>
        <w:t>Воспитатели</w:t>
      </w:r>
      <w:r w:rsidR="007568BA" w:rsidRPr="005165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68BA" w:rsidRPr="00516590" w:rsidRDefault="007568BA" w:rsidP="007568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Спортивные мероприятия по играм.</w:t>
      </w:r>
    </w:p>
    <w:p w:rsidR="007568BA" w:rsidRPr="00516590" w:rsidRDefault="007568BA" w:rsidP="007568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Развлечение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Родители:</w:t>
      </w:r>
    </w:p>
    <w:p w:rsidR="007568BA" w:rsidRPr="00516590" w:rsidRDefault="007568BA" w:rsidP="007568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Экскурсии детей к дороге для наблюдений за светофором, машинами, людьми.</w:t>
      </w:r>
    </w:p>
    <w:p w:rsidR="007568BA" w:rsidRPr="00516590" w:rsidRDefault="007568BA" w:rsidP="007568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Помощь детям в создании макета</w:t>
      </w:r>
    </w:p>
    <w:p w:rsidR="007568BA" w:rsidRPr="00516590" w:rsidRDefault="007568BA" w:rsidP="007568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Заучивание стихотворений</w:t>
      </w:r>
    </w:p>
    <w:p w:rsidR="007568BA" w:rsidRPr="00516590" w:rsidRDefault="007568BA" w:rsidP="007568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Создание страничек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«Стихи и загадки»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и ПДД</w:t>
      </w:r>
    </w:p>
    <w:p w:rsidR="007568BA" w:rsidRPr="00516590" w:rsidRDefault="007568BA" w:rsidP="007568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Подготовка к развлечению детей и помощь в оформлении костюмов и атрибутов</w:t>
      </w:r>
    </w:p>
    <w:p w:rsidR="007568BA" w:rsidRPr="00516590" w:rsidRDefault="007568BA" w:rsidP="007568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Просмотр телепередач о ПДД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Самостоятельная деятельность детей:</w:t>
      </w:r>
    </w:p>
    <w:p w:rsidR="007568BA" w:rsidRPr="00516590" w:rsidRDefault="007568BA" w:rsidP="007568B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наблюдение за машинами и светофором; лепка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«Светофор»</w:t>
      </w:r>
    </w:p>
    <w:p w:rsidR="007568BA" w:rsidRPr="00516590" w:rsidRDefault="007568BA" w:rsidP="007568B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конструирование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«Светофор»</w:t>
      </w:r>
    </w:p>
    <w:p w:rsidR="007568BA" w:rsidRPr="00516590" w:rsidRDefault="007568BA" w:rsidP="007568B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аппликация — рисование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«Моя Улица»</w:t>
      </w:r>
    </w:p>
    <w:p w:rsidR="007568BA" w:rsidRPr="00516590" w:rsidRDefault="007568BA" w:rsidP="007568B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составление рассказа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«Интересны случай на дороге»</w:t>
      </w:r>
      <w:r w:rsidRPr="00516590">
        <w:rPr>
          <w:rFonts w:ascii="Times New Roman" w:hAnsi="Times New Roman" w:cs="Times New Roman"/>
          <w:sz w:val="24"/>
          <w:szCs w:val="24"/>
        </w:rPr>
        <w:t xml:space="preserve">; чтение художественной литературы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«Светофор»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С. Михалков;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«Машины»</w:t>
      </w:r>
      <w:r w:rsidRPr="00516590">
        <w:rPr>
          <w:rFonts w:ascii="Times New Roman" w:hAnsi="Times New Roman" w:cs="Times New Roman"/>
          <w:sz w:val="24"/>
          <w:szCs w:val="24"/>
        </w:rPr>
        <w:t xml:space="preserve"> Я. </w:t>
      </w:r>
      <w:proofErr w:type="spellStart"/>
      <w:r w:rsidRPr="00516590">
        <w:rPr>
          <w:rFonts w:ascii="Times New Roman" w:hAnsi="Times New Roman" w:cs="Times New Roman"/>
          <w:sz w:val="24"/>
          <w:szCs w:val="24"/>
        </w:rPr>
        <w:t>Бесшумова</w:t>
      </w:r>
      <w:proofErr w:type="spellEnd"/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3. Заключительный этап</w:t>
      </w:r>
    </w:p>
    <w:p w:rsidR="007568BA" w:rsidRPr="00516590" w:rsidRDefault="007568BA" w:rsidP="007568B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Анализ полученных результатов и обобщение деятельности.</w:t>
      </w:r>
    </w:p>
    <w:p w:rsidR="007568BA" w:rsidRPr="00516590" w:rsidRDefault="007568BA" w:rsidP="007568B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Оформление выставки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«Наш веселый светофор»</w:t>
      </w:r>
    </w:p>
    <w:p w:rsidR="007568BA" w:rsidRPr="00516590" w:rsidRDefault="007568BA" w:rsidP="007568B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Обыгрывание макета вместе с детьми</w:t>
      </w:r>
    </w:p>
    <w:p w:rsidR="007568BA" w:rsidRPr="00516590" w:rsidRDefault="007568BA" w:rsidP="007568B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Проведение развлечения </w:t>
      </w:r>
      <w:r w:rsidRPr="00516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«Правила дорожного движения изучай с рождения!»</w:t>
      </w:r>
    </w:p>
    <w:p w:rsidR="007568BA" w:rsidRPr="00516590" w:rsidRDefault="007568BA" w:rsidP="007568B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Презентация для детей других групп.</w:t>
      </w:r>
    </w:p>
    <w:p w:rsidR="007568BA" w:rsidRPr="00516590" w:rsidRDefault="007568BA" w:rsidP="007568B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Презентация для родителей.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b/>
          <w:bCs/>
          <w:sz w:val="24"/>
          <w:szCs w:val="24"/>
        </w:rPr>
        <w:t>Итог проекта: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Таким образом, по результатам, полученным в ходе выполнения работ, мы пришли к выводу, что реализация данного проекта позволила сформировать у детей необходимые представления и навыки безопасного поведения на улицах и дорогах.</w:t>
      </w:r>
    </w:p>
    <w:p w:rsidR="007568BA" w:rsidRPr="00516590" w:rsidRDefault="007568BA" w:rsidP="007568B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lastRenderedPageBreak/>
        <w:t>Обогащен словарный запас детей по лексическим темам.</w:t>
      </w:r>
    </w:p>
    <w:p w:rsidR="007568BA" w:rsidRPr="00516590" w:rsidRDefault="007568BA" w:rsidP="007568B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Систематизированы представления о различных видах транспорта, о правилах дорожного движения и дорожных знаках. Повышен интерес к данной теме, благодаря музыкальному оснащению, через кукольный спектакль, музыкальные игры, </w:t>
      </w:r>
      <w:proofErr w:type="spellStart"/>
      <w:r w:rsidRPr="00516590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516590">
        <w:rPr>
          <w:rFonts w:ascii="Times New Roman" w:hAnsi="Times New Roman" w:cs="Times New Roman"/>
          <w:sz w:val="24"/>
          <w:szCs w:val="24"/>
        </w:rPr>
        <w:t xml:space="preserve"> песен.</w:t>
      </w:r>
    </w:p>
    <w:p w:rsidR="007568BA" w:rsidRPr="00516590" w:rsidRDefault="007568BA" w:rsidP="007568B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Изготовлены макеты дорожных знаков для самостоятельных игр, атрибуты для сюжетно-ролевых игр.</w:t>
      </w:r>
    </w:p>
    <w:p w:rsidR="007568BA" w:rsidRPr="00516590" w:rsidRDefault="007568BA" w:rsidP="007568B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>Повышена компетентность родителей в вопросах касающихся правил дорожного движения и безопасного поведения ребёнка на улицах города.</w:t>
      </w:r>
    </w:p>
    <w:p w:rsidR="007568BA" w:rsidRPr="00516590" w:rsidRDefault="007568BA" w:rsidP="007568BA">
      <w:pPr>
        <w:rPr>
          <w:rFonts w:ascii="Times New Roman" w:hAnsi="Times New Roman" w:cs="Times New Roman"/>
          <w:sz w:val="24"/>
          <w:szCs w:val="24"/>
        </w:rPr>
      </w:pPr>
      <w:r w:rsidRPr="00516590">
        <w:rPr>
          <w:rFonts w:ascii="Times New Roman" w:hAnsi="Times New Roman" w:cs="Times New Roman"/>
          <w:sz w:val="24"/>
          <w:szCs w:val="24"/>
        </w:rPr>
        <w:t xml:space="preserve">В ходе реализации данного проекта дошкольники в доступной, занимательной, игровой форме познакомились с правилами дорожного движения и безопасного поведения на дорогах. В процессе у детей развивается наблюдательность, умение ориентироваться в пространстве. Дети учатся соблюдать элементарные правила организованного поведения на улице и в транспорте, понимать значение сигналов </w:t>
      </w:r>
    </w:p>
    <w:p w:rsidR="00951A19" w:rsidRPr="004502F0" w:rsidRDefault="00951A19">
      <w:pPr>
        <w:rPr>
          <w:rFonts w:ascii="Times New Roman" w:hAnsi="Times New Roman" w:cs="Times New Roman"/>
          <w:sz w:val="24"/>
          <w:szCs w:val="24"/>
        </w:rPr>
      </w:pPr>
    </w:p>
    <w:sectPr w:rsidR="00951A19" w:rsidRPr="0045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86C"/>
    <w:multiLevelType w:val="multilevel"/>
    <w:tmpl w:val="C7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17D24"/>
    <w:multiLevelType w:val="multilevel"/>
    <w:tmpl w:val="4086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931BE"/>
    <w:multiLevelType w:val="multilevel"/>
    <w:tmpl w:val="1BEA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B2386"/>
    <w:multiLevelType w:val="multilevel"/>
    <w:tmpl w:val="F36A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12C47"/>
    <w:multiLevelType w:val="multilevel"/>
    <w:tmpl w:val="B484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005FF"/>
    <w:multiLevelType w:val="multilevel"/>
    <w:tmpl w:val="4B1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533ED"/>
    <w:multiLevelType w:val="multilevel"/>
    <w:tmpl w:val="A1F4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34107"/>
    <w:multiLevelType w:val="multilevel"/>
    <w:tmpl w:val="CDE42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D6661C"/>
    <w:multiLevelType w:val="multilevel"/>
    <w:tmpl w:val="0A4C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932DB"/>
    <w:multiLevelType w:val="multilevel"/>
    <w:tmpl w:val="615A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C4343"/>
    <w:multiLevelType w:val="multilevel"/>
    <w:tmpl w:val="55A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0F77DB"/>
    <w:multiLevelType w:val="multilevel"/>
    <w:tmpl w:val="ABC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A4236"/>
    <w:multiLevelType w:val="multilevel"/>
    <w:tmpl w:val="B5F8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806C5"/>
    <w:multiLevelType w:val="multilevel"/>
    <w:tmpl w:val="BC36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D35A00"/>
    <w:multiLevelType w:val="multilevel"/>
    <w:tmpl w:val="116C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E650DE"/>
    <w:multiLevelType w:val="multilevel"/>
    <w:tmpl w:val="25D2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FE7FDA"/>
    <w:multiLevelType w:val="multilevel"/>
    <w:tmpl w:val="3C92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6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12"/>
  </w:num>
  <w:num w:numId="11">
    <w:abstractNumId w:val="11"/>
  </w:num>
  <w:num w:numId="12">
    <w:abstractNumId w:val="14"/>
  </w:num>
  <w:num w:numId="13">
    <w:abstractNumId w:val="1"/>
  </w:num>
  <w:num w:numId="14">
    <w:abstractNumId w:val="4"/>
  </w:num>
  <w:num w:numId="15">
    <w:abstractNumId w:val="5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52"/>
    <w:rsid w:val="000E6C9D"/>
    <w:rsid w:val="002517F9"/>
    <w:rsid w:val="00441152"/>
    <w:rsid w:val="004502F0"/>
    <w:rsid w:val="00516590"/>
    <w:rsid w:val="007568BA"/>
    <w:rsid w:val="0095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6</cp:revision>
  <dcterms:created xsi:type="dcterms:W3CDTF">2022-11-19T09:29:00Z</dcterms:created>
  <dcterms:modified xsi:type="dcterms:W3CDTF">2022-11-20T03:55:00Z</dcterms:modified>
</cp:coreProperties>
</file>